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ПРИМОРСКОГО КРАЯ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513-па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КРАЕВОЙ ПРОГРАММЫ "ПРОГРАММА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КАПИТАЛЬНОГО РЕМОНТА ОБЩЕГО ИМУЩЕСТВА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>, РАСПОЛОЖЕННЫХ НА ТЕРРИТОРИИ ПРИМОРСКОГО КРАЯ,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2014 - 2043 ГОДЫ"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31.01.2014 </w:t>
      </w:r>
      <w:hyperlink r:id="rId5" w:history="1">
        <w:r>
          <w:rPr>
            <w:rFonts w:ascii="Calibri" w:hAnsi="Calibri" w:cs="Calibri"/>
            <w:color w:val="0000FF"/>
          </w:rPr>
          <w:t>N 26-па</w:t>
        </w:r>
      </w:hyperlink>
      <w:r>
        <w:rPr>
          <w:rFonts w:ascii="Calibri" w:hAnsi="Calibri" w:cs="Calibri"/>
        </w:rPr>
        <w:t xml:space="preserve">, от 08.04.2014 </w:t>
      </w:r>
      <w:hyperlink r:id="rId6" w:history="1">
        <w:r>
          <w:rPr>
            <w:rFonts w:ascii="Calibri" w:hAnsi="Calibri" w:cs="Calibri"/>
            <w:color w:val="0000FF"/>
          </w:rPr>
          <w:t>N 116-па</w:t>
        </w:r>
      </w:hyperlink>
      <w:r>
        <w:rPr>
          <w:rFonts w:ascii="Calibri" w:hAnsi="Calibri" w:cs="Calibri"/>
        </w:rPr>
        <w:t>,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7" w:history="1">
        <w:r>
          <w:rPr>
            <w:rFonts w:ascii="Calibri" w:hAnsi="Calibri" w:cs="Calibri"/>
            <w:color w:val="0000FF"/>
          </w:rPr>
          <w:t>N 206-па</w:t>
        </w:r>
      </w:hyperlink>
      <w:r>
        <w:rPr>
          <w:rFonts w:ascii="Calibri" w:hAnsi="Calibri" w:cs="Calibri"/>
        </w:rPr>
        <w:t>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края,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краевую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"Программа капитального ремонта общего имущества в многоквартирных домах, расположенных на территории Приморского края, на 2014 - 2043 годы".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 края -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А.И.КОСТЕНКО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31.12.2013 N 513-па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КРАЕВАЯ ПРОГРАММА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"ПРОГРАММА КАПИТАЛЬНОГО РЕМОНТА ОБЩЕГО ИМУЩЕСТВА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ДОМАХ, РАСПОЛОЖЕННЫХ НА ТЕРРИТОРИИ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КРАЯ, НА 2014 - 2043 ГОДЫ"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31.01.2014 </w:t>
      </w:r>
      <w:hyperlink r:id="rId10" w:history="1">
        <w:r>
          <w:rPr>
            <w:rFonts w:ascii="Calibri" w:hAnsi="Calibri" w:cs="Calibri"/>
            <w:color w:val="0000FF"/>
          </w:rPr>
          <w:t>N 26-па</w:t>
        </w:r>
      </w:hyperlink>
      <w:r>
        <w:rPr>
          <w:rFonts w:ascii="Calibri" w:hAnsi="Calibri" w:cs="Calibri"/>
        </w:rPr>
        <w:t xml:space="preserve">, от 08.04.2014 </w:t>
      </w:r>
      <w:hyperlink r:id="rId11" w:history="1">
        <w:r>
          <w:rPr>
            <w:rFonts w:ascii="Calibri" w:hAnsi="Calibri" w:cs="Calibri"/>
            <w:color w:val="0000FF"/>
          </w:rPr>
          <w:t>N 116-па</w:t>
        </w:r>
      </w:hyperlink>
      <w:r>
        <w:rPr>
          <w:rFonts w:ascii="Calibri" w:hAnsi="Calibri" w:cs="Calibri"/>
        </w:rPr>
        <w:t>,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12" w:history="1">
        <w:r>
          <w:rPr>
            <w:rFonts w:ascii="Calibri" w:hAnsi="Calibri" w:cs="Calibri"/>
            <w:color w:val="0000FF"/>
          </w:rPr>
          <w:t>N 206-па</w:t>
        </w:r>
      </w:hyperlink>
      <w:r>
        <w:rPr>
          <w:rFonts w:ascii="Calibri" w:hAnsi="Calibri" w:cs="Calibri"/>
        </w:rPr>
        <w:t>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ПАСПОРТ КРАЕВОЙ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"ПРОГРАММА КАПИТАЛЬНОГО РЕМОНТА ОБЩЕГО ИМУЩЕСТВА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 РАСПОЛОЖЕННЫХ НА ТЕРРИТОРИИ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КРАЯ, НА 2014 - 2043 ГОДЫ"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6167"/>
      </w:tblGrid>
      <w:tr w:rsidR="00271766"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краевая программа "Программа капитального ремонта общего имущества в многоквартирных домах, расположенных на территории Приморского края, на 2014 - 2043 годы" (далее - Программа)</w:t>
            </w:r>
          </w:p>
        </w:tc>
      </w:tr>
      <w:tr w:rsidR="00271766">
        <w:tc>
          <w:tcPr>
            <w:tcW w:w="23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Жилищный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 июля 2007 года N 185-ФЗ "О Фонде содействия реформированию жилищно-коммунального хозяйства";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Приморского края от 7 августа 2013 года N 227-КЗ "О системе капитального ремонта многоквартирных домов в Приморском крае" (далее - Закон N 227-КЗ);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распоряжение Администрации Приморского края от 5 апреля 2013 года N 102-ра "Об утверждении Плана мероприятий по реализации Федерального закона от 25 декабря 2012 года N 271-ФЗ "О внесении изменений в Жилищный кодекс Российской Федерации и отдельные законодательные акты Российской Федерации и признании </w:t>
            </w:r>
            <w:proofErr w:type="gramStart"/>
            <w:r>
              <w:rPr>
                <w:rFonts w:ascii="Calibri" w:hAnsi="Calibri" w:cs="Calibri"/>
              </w:rPr>
              <w:t>утратившими</w:t>
            </w:r>
            <w:proofErr w:type="gramEnd"/>
            <w:r>
              <w:rPr>
                <w:rFonts w:ascii="Calibri" w:hAnsi="Calibri" w:cs="Calibri"/>
              </w:rPr>
              <w:t xml:space="preserve"> силу отдельных положений законодательных актов Российской Федерации"</w:t>
            </w:r>
          </w:p>
        </w:tc>
      </w:tr>
      <w:tr w:rsidR="00271766"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по жилищно-коммунальному хозяйству и топливным ресурсам Приморского края (далее - Департамент)</w:t>
            </w:r>
          </w:p>
        </w:tc>
      </w:tr>
      <w:tr w:rsidR="00271766">
        <w:tc>
          <w:tcPr>
            <w:tcW w:w="23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цель: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безопасных и благоприятных условий проживания граждан в многоквартирных домах, расположенных на территории Приморского края (далее - МКД);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устранение </w:t>
            </w:r>
            <w:proofErr w:type="gramStart"/>
            <w:r>
              <w:rPr>
                <w:rFonts w:ascii="Calibri" w:hAnsi="Calibri" w:cs="Calibri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>
              <w:rPr>
                <w:rFonts w:ascii="Calibri" w:hAnsi="Calibri" w:cs="Calibri"/>
              </w:rPr>
              <w:t xml:space="preserve"> в МКД, в том числе по их восстановлению или замене для улучшения эксплуатационных характеристик;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задачи: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своевременного проведения капитального ремонта общего имущества всех МКД за исключением МКД, признанных в установленном порядке аварийными и подлежащими сносу</w:t>
            </w:r>
          </w:p>
        </w:tc>
      </w:tr>
      <w:tr w:rsidR="00271766">
        <w:tc>
          <w:tcPr>
            <w:tcW w:w="23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собственники помещений в МКД;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советы МКД</w:t>
            </w:r>
          </w:p>
        </w:tc>
      </w:tr>
      <w:tr w:rsidR="00271766">
        <w:tc>
          <w:tcPr>
            <w:tcW w:w="23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уполномоченные собственниками помещений в МКД лица: товарищества собственников жилья, жилищные кооперативы или иные специализированные потребительские кооперативы, осуществляющие управление МКД;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фонд Приморского края "Фонд капитального ремонта </w:t>
            </w:r>
            <w:r>
              <w:rPr>
                <w:rFonts w:ascii="Calibri" w:hAnsi="Calibri" w:cs="Calibri"/>
              </w:rPr>
              <w:lastRenderedPageBreak/>
              <w:t>многоквартирных домов Приморского края" (далее - Региональный оператор);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Приморского края (далее - органы местного самоуправления), на территории которых расположены МКД, включенные в Программу</w:t>
            </w:r>
          </w:p>
        </w:tc>
      </w:tr>
      <w:tr w:rsidR="00271766"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2014 - 2043 годы</w:t>
            </w:r>
          </w:p>
        </w:tc>
      </w:tr>
      <w:tr w:rsidR="00271766"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 программы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фондов капитального ремонта МКД, иные, не запрещенные законодательством Российской Федерации, источники финансирования (в том числе бюджетные и внебюджетные)</w:t>
            </w:r>
          </w:p>
        </w:tc>
      </w:tr>
      <w:tr w:rsidR="00271766"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показатели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МКД, в </w:t>
            </w:r>
            <w:proofErr w:type="gramStart"/>
            <w:r>
              <w:rPr>
                <w:rFonts w:ascii="Calibri" w:hAnsi="Calibri" w:cs="Calibri"/>
              </w:rPr>
              <w:t>которых</w:t>
            </w:r>
            <w:proofErr w:type="gramEnd"/>
            <w:r>
              <w:rPr>
                <w:rFonts w:ascii="Calibri" w:hAnsi="Calibri" w:cs="Calibri"/>
              </w:rPr>
              <w:t xml:space="preserve"> планируется проведение капитального ремонта - 12163 ед.</w:t>
            </w:r>
          </w:p>
        </w:tc>
      </w:tr>
      <w:tr w:rsidR="00271766">
        <w:trPr>
          <w:trHeight w:val="549"/>
        </w:trPr>
        <w:tc>
          <w:tcPr>
            <w:tcW w:w="85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Приморского края от 29.05.2014 N 206-па)</w:t>
            </w:r>
          </w:p>
        </w:tc>
      </w:tr>
      <w:tr w:rsidR="00271766">
        <w:tc>
          <w:tcPr>
            <w:tcW w:w="23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реализацией программы и координация деятельности Регионального оператора и органов местного самоуправления</w:t>
            </w: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реализацией мероприятий Программы осуществляет Региональный оператор и органы местного самоуправления, на территории которых расположены МКД, включенные в Программу;</w:t>
            </w:r>
          </w:p>
        </w:tc>
      </w:tr>
      <w:tr w:rsidR="00271766">
        <w:tc>
          <w:tcPr>
            <w:tcW w:w="2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66" w:rsidRDefault="0027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координацию деятельности Регионального оператора и органов местного самоуправления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реализацией Программы осуществляет Департамент</w:t>
            </w:r>
          </w:p>
        </w:tc>
      </w:tr>
    </w:tbl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I. ЦЕЛИ И ЗАДАЧИ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Цели Программы: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безопасных и благоприятных условий проживания граждан в МКД;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</w:t>
      </w:r>
      <w:proofErr w:type="gramStart"/>
      <w:r>
        <w:rPr>
          <w:rFonts w:ascii="Calibri" w:hAnsi="Calibri" w:cs="Calibri"/>
        </w:rPr>
        <w:t>неисправностей изношенных конструктивных элементов общего имущества собственников помещений</w:t>
      </w:r>
      <w:proofErr w:type="gramEnd"/>
      <w:r>
        <w:rPr>
          <w:rFonts w:ascii="Calibri" w:hAnsi="Calibri" w:cs="Calibri"/>
        </w:rPr>
        <w:t xml:space="preserve"> в МКД, в том числе по их восстановлению или замене для улучшения эксплуатационных характеристик;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Задачи Программы: обеспечение своевременного проведения капитального ремонта общего имущества всех МКД за исключением МКД, признанных в установленном порядке аварийными и подлежащими сносу (далее - капитальный ремонт МКД), а также домов, имеющих менее трех квартир.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II. УЧАСТНИКИ И ИСПОЛНИТЕЛИ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Участниками Программы являются: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</w:t>
      </w:r>
      <w:proofErr w:type="gramStart"/>
      <w:r>
        <w:rPr>
          <w:rFonts w:ascii="Calibri" w:hAnsi="Calibri" w:cs="Calibri"/>
        </w:rPr>
        <w:t>Собственники помещений в МКД, формирующие фонд капитального ремонта из взносов на капитальный ремонт, уплаченных указанными лицами, процентов, уплаченных собственниками таких помещений в связи с ненадлежащим исполнением ими обязанности по уплате взносов на капитальный ремонт, и процентов, начисленных за пользование денежными средствами, находящимися на специальном счете, исходя из минимального размера взноса и занимаемой собственником общей площади помещения в МКД;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2.1.2. Советы МКД в части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услуг и (или) выполнением работ по ремонту общего имущества в МКД.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Исполнителями Программы являются: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Уполномоченные собственниками помещений в МКД товарищества собственников жилья, жилищные кооперативы или иные специализированные потребительские кооперативы, осуществляющие управление МКД, в случае формирования фонда капитального ремонта на специальном счете;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Региональный оператор в случае выбора собственниками помещений в МКД способа формирования фонда капитального ремонта дома на счете Регионального оператора. В данном случае Региональный оператор выполняет функции технического заказчика работ по капитальному ремонту в МКД;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Региональный оператор в случае, если он является владельцем специального счета и собственники помещений в МКД делегировали ему право выполнять функции технического заказчика работ по капитальному ремонту в МКД, о чем указано в соответствующем договоре, заключенном между собственниками помещений в МКД (представителями собственников) и Региональным оператором;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Органы местного самоуправления, на территории которых расположены МКД, включенные в Программу, в случае если они выполняют функции технического заказчика работ по капитальному ремонту в МКД;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Органы местного самоуправления, на территории которых расположены МКД, включенные в Программу, в случае если они проводят капитальный ремонт за счет средств местного бюджета, в том числе в части исполнения судебных решений, в соответствии с которыми на органы местного самоуправления возлагается обязанность провести капитальный ремонт МКД за счет средств местного бюджета.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III. МЕРОПРИЯТИЯ, ПРЕДУСМОТРЕННЫЕ ПРОГРАММОЙ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 xml:space="preserve">3.1. Перечень услуг и (или) работ по капитальному ремонту МКД, оказание и (или) выполнение которых финансируется за счет средств фонда капитального ремонта, сформированного, исходя из минимального размера взноса, выполняемых в рамках настоящей Программы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Закона N 227-КЗ, включает в себя: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ремонт внутридомовых инженерных систем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водоснабжения, водоотведения;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ремонт или замену лифтового оборудования, признанного непригодным для эксплуатации, ремонт лифтовых шахт;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ремонт крыши, в том числе переустройство невентилируемой крыши на вентилируемую крышу, устройство выходов на кровлю;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ремонт подвальных помещений, относящихся к общему имуществу в многоквартирном доме;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утепление и ремонт фасада;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ремонт фундамента многоквартирного дома;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разработку проектно-сметной, сметной документации;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осуществление строительного контроля (технического надзора);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 проведение энергетического обследования многоквартирного дома.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МКД на основании решения собственников помещений в МКД участвует в реализации федеральных, краевых или муниципальных программ капитального ремонта МКД либо иных мероприятий на условиях софинансирования по видам работ, указанных в </w:t>
      </w:r>
      <w:hyperlink w:anchor="Par103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настоящей Программы, и год реализации таких мероприятий ранее года, в котором планируется их выполнение в соответствии с настоящей Программой, настоящая Программа и краткосрочный трехлетний план реализации Программы подлежат корректировке по факту выполнения работ.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Технические и общие характеристики МКД, период (год) проведения работ по капитальному ремонту по видам таких работ и иные данные и сведения, необходимые для реализации настоящей Программы, составляют электронную базу данных Программы (далее - электронная база данных), которая в форме программной версии в соответствии с приложением к настоящей Программе размещается на официальном сайте Администрации Приморского края и органов исполнительной власти Приморского края</w:t>
      </w:r>
      <w:proofErr w:type="gramEnd"/>
      <w:r>
        <w:rPr>
          <w:rFonts w:ascii="Calibri" w:hAnsi="Calibri" w:cs="Calibri"/>
        </w:rPr>
        <w:t xml:space="preserve"> http://primorsky.ru.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Программная версия электронной базы, указанная в </w:t>
      </w:r>
      <w:hyperlink w:anchor="Par116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настоящей Программы,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2 статьи 14</w:t>
        </w:r>
      </w:hyperlink>
      <w:r>
        <w:rPr>
          <w:rFonts w:ascii="Calibri" w:hAnsi="Calibri" w:cs="Calibri"/>
        </w:rPr>
        <w:t xml:space="preserve"> Закона N 227-КЗ является электронным приложением к настоящей Программе и в полном объеме переносу на бумажный носитель не подлежит.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IV. СРОК РЕАЛИЗАЦИИ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реализуется в период 2014 - 2043 годы.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4"/>
      <w:bookmarkEnd w:id="10"/>
      <w:r>
        <w:rPr>
          <w:rFonts w:ascii="Calibri" w:hAnsi="Calibri" w:cs="Calibri"/>
        </w:rPr>
        <w:t>V. ФИНАНСИРОВАНИЕ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Финансирование услуг и (или) работ по капитальному ремонту общего имущества в МКД, предусмотренных в </w:t>
      </w:r>
      <w:hyperlink r:id="rId22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 xml:space="preserve"> Закона N 227-КЗ и в </w:t>
      </w:r>
      <w:hyperlink w:anchor="Par103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настоящей Программы, осуществляется за счет средств фонда капитального ремонта, сформированного, исходя из минимального размера взносов на капитальный ремонт, вносимых собственниками помещений в МКД.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Финансирование услуг и (или) работ по капитальному ремонту может осуществляться с применением мер финансовой поддержки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Финансирование услуг и (или) работ по капитальному ремонту по исполнительным производствам осуществляется за счет средств местного бюджета органом местного самоуправления, на который судом возложена обязанность проведения такого ремонта.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Общая стоимость услуг и (или) работ и стоимость по каждому виду планируемых услуг и (или) работ по капитальному ремонту МКД устанавливается в краткосрочных планах (сроком до трех лет) реализации Программы, утверждаемых органами местного самоуправления и Департаментом ежегодно.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>VI. РАЗМЕР ПРЕДЕЛЬНОЙ СТОИМОСТИ ПРОВЕДЕНИЯ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МНОГОКВАРТИРНЫХ ДОМОВ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Размер предельной стоимости услуг и (или) работ по капитальному ремонту МКД,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в расчете на один квадратный метр общей площади помещений в многоквартирном доме на три года.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 период 2014 - 2016 годов размер предельной стоимости услуг и (или) работ по капитальному ремонту МКД составляет: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Ремонт внутридомовых инженерных систем: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электроснабжение - 550,18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теплоснабжение - 641,27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горячее водоснабжение - 201,81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- 355,55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водоотведение - 374,59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газоснабжение - 355,55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Ремонт или замена лифтового оборудования, признанного непригодным для эксплуатации, ремонт лифтовых шахт - 1033,42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Ремонт крыши, в том числе переустройство невентилируемой крыши на вентилируемую крышу, устройство выходов на кровлю - 6980,84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6.2.4. Ремонт подвальных помещений, относящихся к общему имуществу в МКД - 1682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6.2.5. Утепление и ремонт фасада - 3718,99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6.2.6.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 - 394,58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 - 392,67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 - 357,35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- 288,37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6.2.7. Ремонт фундамента МКД - 9373,08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6.2.8. Разработка: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6.2.8.1. Проектно-сметной документации не более 7% от проектной стоимости работ на МКД: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ремонт внутридомовых инженерных систем: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электроснабжение - 38,52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теплоснабжение - 44,89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горячее водоснабжение - 14,13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- 24,89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водоотведение - 26,22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газоснабжение - 24,89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ремонт или замена лифтового оборудования, признанного непригодным для эксплуатации, ремонт лифтовых шахт - 72,34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ремонт крыши, в том числе переустройство невентилируемой крыши на вентилируемую крышу, устройство выходов на кровлю - 488,66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ремонт подвальных помещений, относящихся к общему имуществу в МКД - 117,74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утепление и ремонт фасада - 260,33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 - 27,62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 - 27,49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 - 25,02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- 20,19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ремонт фундамента МКД - 656,12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6.2.8.2. Сметной документации не более 2% от проектной стоимости работ на МКД: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ремонт внутридомовых инженерных систем: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электроснабжение - 11 руб./1 кв. м;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теплоснабжение - 12,83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горячее водоснабжение - 4,04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- 7,11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водоотведение - 7,49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газоснабжение - 7,11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ремонт или замена лифтового оборудования, признанного непригодным для эксплуатации, ремонт лифтовых шахт - 20,67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ремонт крыши, в том числе переустройство невентилируемой крыши на вентилируемую крышу, устройство выходов на кровлю - 139,62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ремонт подвальных помещений, относящихся к общему имуществу в МКД - 33,64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утепление и ремонт фасада - 74,38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тепловой энергии - 7,89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 - 7,85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 - 7,15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- 5,77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ремонт фундамента МКД - 187,46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6.2.9. Осуществление строительного контроля (технического надзора) не более 1,1% от проектной стоимости работ на МКД;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ремонт внутридомовых инженерных систем: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электроснабжение - 6,05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теплоснабжение - 7,05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горячее водоснабжение - 2,22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- 3,91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водоотведение - 4,12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газоснабжение - 3,91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ремонт или замена лифтового оборудования, признанного непригодным для эксплуатации, ремонт лифтовых шахт - 11,37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ремонт крыши, в том числе переустройство невентилируемой крыши на вентилируемую крышу, устройство выходов на кровлю - 76,79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ремонт подвальных помещений, относящихся к общему имуществу в МКД - 18,5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утепление и ремонт фасада - 40,91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 - 4,34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 - 4,32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 - 3,93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- 3,17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ремонт фундамента МКД - 103,10 руб./1 кв. м;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6.2.10. Проведение энергетического обследования МКД - 68 руб./1 м.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10"/>
      <w:bookmarkEnd w:id="12"/>
      <w:r>
        <w:rPr>
          <w:rFonts w:ascii="Calibri" w:hAnsi="Calibri" w:cs="Calibri"/>
        </w:rPr>
        <w:t>VII. МЕХАНИЗМ РЕАЛИЗАЦИИ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2"/>
      <w:bookmarkEnd w:id="13"/>
      <w:r>
        <w:rPr>
          <w:rFonts w:ascii="Calibri" w:hAnsi="Calibri" w:cs="Calibri"/>
        </w:rPr>
        <w:t>7.1. Собственники помещений в МКД в течение шести месяцев после официального опубликования настоящей Программы выбирают на общем собрании способ формирования фонда капитального ремонта.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Собственники помещений в МКД вправе выбрать один из следующих способов формирования фонда капитального ремонта: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собственники помещений в МКД в качестве способа формирования фонда капитального ремонта выбрали формирование фонда капитального ремонта на специальном счете, решением общего собрания собственников помещений в МКД должны быть определены: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размер ежемесячного взноса на капитальный ремонт, который должен быть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минимальный размер взноса на капитальный ремонт, установленный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3 статьи 3</w:t>
        </w:r>
      </w:hyperlink>
      <w:r>
        <w:rPr>
          <w:rFonts w:ascii="Calibri" w:hAnsi="Calibri" w:cs="Calibri"/>
        </w:rPr>
        <w:t xml:space="preserve"> Закона N 227-КЗ;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перечень услуг и (или) работ по капитальному ремонту общего имущества в МКД в составе не менее чем состав перечня услуг и (или) работ по капитальному ремонту общего </w:t>
      </w:r>
      <w:r>
        <w:rPr>
          <w:rFonts w:ascii="Calibri" w:hAnsi="Calibri" w:cs="Calibri"/>
        </w:rPr>
        <w:lastRenderedPageBreak/>
        <w:t xml:space="preserve">имущества в МКД,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частью 1 статьи 19</w:t>
        </w:r>
      </w:hyperlink>
      <w:r>
        <w:rPr>
          <w:rFonts w:ascii="Calibri" w:hAnsi="Calibri" w:cs="Calibri"/>
        </w:rPr>
        <w:t xml:space="preserve"> Закона N 227-КЗ и настоящей Программой;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сроки проведения капитального ремонта, которые не могут превышать планируемые сроки, установленные настоящей Программой;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владелец специального счета;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МКД кредитная организация должна осуществлять деятельность по открытию и ведению специальных счетов на территории Приморского края.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МКД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</w:t>
      </w:r>
      <w:proofErr w:type="gramStart"/>
      <w:r>
        <w:rPr>
          <w:rFonts w:ascii="Calibri" w:hAnsi="Calibri" w:cs="Calibri"/>
        </w:rPr>
        <w:t xml:space="preserve">Собственники помещений в МКД, формирующие фонд капитального ремонта на счете Регионального оператора, а также собственники помещений в МКД, не принявшие решение о способе формирования фонда капитального ремонта, в случаях, предусмотренных </w:t>
      </w:r>
      <w:hyperlink w:anchor="Par228" w:history="1">
        <w:r>
          <w:rPr>
            <w:rFonts w:ascii="Calibri" w:hAnsi="Calibri" w:cs="Calibri"/>
            <w:color w:val="0000FF"/>
          </w:rPr>
          <w:t>пунктами 7.7</w:t>
        </w:r>
      </w:hyperlink>
      <w:r>
        <w:rPr>
          <w:rFonts w:ascii="Calibri" w:hAnsi="Calibri" w:cs="Calibri"/>
        </w:rPr>
        <w:t xml:space="preserve"> и </w:t>
      </w:r>
      <w:hyperlink w:anchor="Par246" w:history="1">
        <w:r>
          <w:rPr>
            <w:rFonts w:ascii="Calibri" w:hAnsi="Calibri" w:cs="Calibri"/>
            <w:color w:val="0000FF"/>
          </w:rPr>
          <w:t>7.14</w:t>
        </w:r>
      </w:hyperlink>
      <w:r>
        <w:rPr>
          <w:rFonts w:ascii="Calibri" w:hAnsi="Calibri" w:cs="Calibri"/>
        </w:rPr>
        <w:t xml:space="preserve"> настоящей Программы, обязаны заключить с Региональным оператором договор о формировании фонда капитального ремонта на счете Регионального оператора и об организации проведения капитального ремонта, в котором собственник</w:t>
      </w:r>
      <w:proofErr w:type="gramEnd"/>
      <w:r>
        <w:rPr>
          <w:rFonts w:ascii="Calibri" w:hAnsi="Calibri" w:cs="Calibri"/>
        </w:rPr>
        <w:t xml:space="preserve"> обязуется ежемесячно в установленные сроки и в полном объеме вносить на счет Регионального оператора взносы на капитальный ремонт, а Региональный оператор обязуется обеспечить проведение капитального ремонта в этом МКД в сроки, определенные Программой, и финансирование такого капитального ремонта.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уплата собственником помещения в МКД взноса на капитальный ремонт на счет Регионального оператора после получения им проекта договора, указанного в настоящем пункте, считается его заключением.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собственники помещений в МКД обладают более чем пятьюдесятью процентами голосов от общего числа голосов собственников помещений в этом МКД, такие собственники выступают в качестве одной стороны заключаемого договора.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7.5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Не позднее, чем за месяц до окончания срока, установленного в </w:t>
      </w:r>
      <w:hyperlink w:anchor="Par212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настоящей Программы, орган местного самоуправления созывает общее собрание собственников помещений в МКД для решения вопроса о выборе способа формирования фонда капитального ремонта, если такое решение не было принято ранее.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28"/>
      <w:bookmarkEnd w:id="14"/>
      <w:r>
        <w:rPr>
          <w:rFonts w:ascii="Calibri" w:hAnsi="Calibri" w:cs="Calibri"/>
        </w:rPr>
        <w:t>7.7.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собственники помещений в МКД в течение шести месяцев после официального опубликования настоящей Программы не выбрали способ формирования фонда капитального ремонта или выбранный ими способ не был реализован в этот срок,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Фонд капитального ремонта формируется из взносов на капитальный ремонт, уплаченных собственниками помещений в МКД, процентов, уплаченных собственниками таких помещений в связи с ненадлежащим исполнением ими обязанности по уплате взносов на капитальный ремонт, и процентов, начисленных за пользование денежными средствами, находящимися на специальном счете.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по уплате взносов на капитальный ремонт возникает у собственников помещений в МКД по истечении восьми календарных месяцев, начиная с месяца, следующего за месяцем, в котором официально опубликована настоящая Программа, в которую включен этот МКД.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документов, представленных Региональным оператором, ежемесячно до 20 числа месяца, следующего за истекшим месяцем.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 xml:space="preserve">Владелец специального счета в течение пяти рабочих дней с момента открытия </w:t>
      </w:r>
      <w:r>
        <w:rPr>
          <w:rFonts w:ascii="Calibri" w:hAnsi="Calibri" w:cs="Calibri"/>
        </w:rPr>
        <w:lastRenderedPageBreak/>
        <w:t>специального счета представляет в государственную жилищную инспекцию Приморского края уведомление о выбранном собственниками помещений в соответствующем МКД способе формирования фонда капитального ремонта с приложением копии протокола общего собрания собственников помещений в этом МКД, справки банка об открытии специального счета по форме, установленной Администрацией Приморского края.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35"/>
      <w:bookmarkEnd w:id="15"/>
      <w:r>
        <w:rPr>
          <w:rFonts w:ascii="Calibri" w:hAnsi="Calibri" w:cs="Calibri"/>
        </w:rPr>
        <w:t xml:space="preserve">7.11. В течение двух месяцев после принятия собственниками помещений в МКД решения о выборе способа формирования фонда капитального ремонта в 2014 году и не менее, чем за четыре календарных месяца до наступления года, начиная с 2015 года, в течение которого в соответствии с настоящей Программой должен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проведен капитальный ремонт, лицо, осуществляющее управление МКД или оказание услуг и (или) выполнение работ </w:t>
      </w:r>
      <w:proofErr w:type="gramStart"/>
      <w:r>
        <w:rPr>
          <w:rFonts w:ascii="Calibri" w:hAnsi="Calibri" w:cs="Calibri"/>
        </w:rPr>
        <w:t>по содержанию и ремонту общего имущества в МКД, либо Региональный оператор (в случае, если собственники помещений в МКД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</w:t>
      </w:r>
      <w:proofErr w:type="gramEnd"/>
      <w:r>
        <w:rPr>
          <w:rFonts w:ascii="Calibri" w:hAnsi="Calibri" w:cs="Calibri"/>
        </w:rPr>
        <w:t xml:space="preserve"> капитального ремонта.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6"/>
      <w:bookmarkEnd w:id="16"/>
      <w:r>
        <w:rPr>
          <w:rFonts w:ascii="Calibri" w:hAnsi="Calibri" w:cs="Calibri"/>
        </w:rPr>
        <w:t xml:space="preserve">7.12. Собственники помещений в МКД не позднее чем, через три календарных месяца с момента получения предложений, указанных в </w:t>
      </w:r>
      <w:hyperlink w:anchor="Par235" w:history="1">
        <w:r>
          <w:rPr>
            <w:rFonts w:ascii="Calibri" w:hAnsi="Calibri" w:cs="Calibri"/>
            <w:color w:val="0000FF"/>
          </w:rPr>
          <w:t>пункте 7.11</w:t>
        </w:r>
      </w:hyperlink>
      <w:r>
        <w:rPr>
          <w:rFonts w:ascii="Calibri" w:hAnsi="Calibri" w:cs="Calibri"/>
        </w:rPr>
        <w:t xml:space="preserve"> настоящей Программы, обязаны рассмотреть эти предложения и принять на общем собрании соответствующее решение.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общего собрания собственников помещений в МКД о проведении капитального ремонта должны быть определены или утверждены: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работ по капитальному ремонту;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смета расходов на капитальный ремонт;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сроки проведения капитального ремонта;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источники финансирования капитального ремонта;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44"/>
      <w:bookmarkEnd w:id="17"/>
      <w:r>
        <w:rPr>
          <w:rFonts w:ascii="Calibri" w:hAnsi="Calibri" w:cs="Calibri"/>
        </w:rPr>
        <w:t>7.13.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срок, указанный в </w:t>
      </w:r>
      <w:hyperlink w:anchor="Par236" w:history="1">
        <w:r>
          <w:rPr>
            <w:rFonts w:ascii="Calibri" w:hAnsi="Calibri" w:cs="Calibri"/>
            <w:color w:val="0000FF"/>
          </w:rPr>
          <w:t>пункте 7.12</w:t>
        </w:r>
      </w:hyperlink>
      <w:r>
        <w:rPr>
          <w:rFonts w:ascii="Calibri" w:hAnsi="Calibri" w:cs="Calibri"/>
        </w:rPr>
        <w:t xml:space="preserve"> настоящей Программы, собственники помещений в МКД, формирующие фонд капитального ремонта на счете Регионального оператора, не приняли решение о проведении капитального ремонта, орган местного самоуправления принимает решение о проведении капитального ремонта в соответствии с настоящей Программой и предложениями Регионального оператора.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46"/>
      <w:bookmarkEnd w:id="18"/>
      <w:r>
        <w:rPr>
          <w:rFonts w:ascii="Calibri" w:hAnsi="Calibri" w:cs="Calibri"/>
        </w:rPr>
        <w:t>7.14.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капитальный ремонт общего имущества в МКД, собственники помещений в котором формируют фонд капитального ремонта на специальном счете, не проведен в установленный настоящей Программой срок и при этом в соответствии с порядком установления необходимости проведения капитального ремонта в МКД требуется выполнение какого-либо вида работ, предусмотренного для этого МКД настоящей программой,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После перечисления средств на счет Регионального оператора в соответствии с </w:t>
      </w:r>
      <w:hyperlink w:anchor="Par246" w:history="1">
        <w:r>
          <w:rPr>
            <w:rFonts w:ascii="Calibri" w:hAnsi="Calibri" w:cs="Calibri"/>
            <w:color w:val="0000FF"/>
          </w:rPr>
          <w:t>пунктом 7.14</w:t>
        </w:r>
      </w:hyperlink>
      <w:r>
        <w:rPr>
          <w:rFonts w:ascii="Calibri" w:hAnsi="Calibri" w:cs="Calibri"/>
        </w:rPr>
        <w:t xml:space="preserve"> настоящей Программы Региональный оператор принимает меры по проведению капитального ремонта МКД в соответствии с </w:t>
      </w:r>
      <w:hyperlink w:anchor="Par235" w:history="1">
        <w:r>
          <w:rPr>
            <w:rFonts w:ascii="Calibri" w:hAnsi="Calibri" w:cs="Calibri"/>
            <w:color w:val="0000FF"/>
          </w:rPr>
          <w:t>пунктами 7.11</w:t>
        </w:r>
      </w:hyperlink>
      <w:r>
        <w:rPr>
          <w:rFonts w:ascii="Calibri" w:hAnsi="Calibri" w:cs="Calibri"/>
        </w:rPr>
        <w:t xml:space="preserve"> - </w:t>
      </w:r>
      <w:hyperlink w:anchor="Par244" w:history="1">
        <w:r>
          <w:rPr>
            <w:rFonts w:ascii="Calibri" w:hAnsi="Calibri" w:cs="Calibri"/>
            <w:color w:val="0000FF"/>
          </w:rPr>
          <w:t>7.13</w:t>
        </w:r>
      </w:hyperlink>
      <w:r>
        <w:rPr>
          <w:rFonts w:ascii="Calibri" w:hAnsi="Calibri" w:cs="Calibri"/>
        </w:rPr>
        <w:t xml:space="preserve"> настоящей Программы.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Программа реализуется в соответствии краткосрочными трехлетними планами реализации Программы.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52"/>
      <w:bookmarkEnd w:id="19"/>
      <w:r>
        <w:rPr>
          <w:rFonts w:ascii="Calibri" w:hAnsi="Calibri" w:cs="Calibri"/>
        </w:rPr>
        <w:t>VIII. ПЛАНИРУЕМЫЕ ПОКАЗАТЕЛИ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т 29.05.2014 N 206-па)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мероприятий Программы планируется провести капитальный ремонт 12163 МКД.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59"/>
      <w:bookmarkEnd w:id="20"/>
      <w:r>
        <w:rPr>
          <w:rFonts w:ascii="Calibri" w:hAnsi="Calibri" w:cs="Calibri"/>
        </w:rPr>
        <w:t xml:space="preserve">IX. ОРГАНИЗАЦИЯ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КООРДИНАЦИЯ ДЕЯТЕЛЬНОСТИ РЕГИОНАЛЬНОГО ОПЕРАТОРА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ОРГАНОВ МЕСТНОГО САМОУПРАВЛЕНИЯ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 Программы осуществляет Региональный оператор и органы местного самоуправления, на территории которых расположены МКД, включенные в Программу.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Координацию деятельности Регионального оператора и органов местного самоуправления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реализацией Программы осуществляет Департамент.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66"/>
      <w:bookmarkEnd w:id="21"/>
      <w:r>
        <w:rPr>
          <w:rFonts w:ascii="Calibri" w:hAnsi="Calibri" w:cs="Calibri"/>
        </w:rPr>
        <w:t>X. ИНФОРМАЦИОННОЕ И МЕТОДИЧЕСКОЕ ОБЕСПЕЧЕНИЕ ПРОГРАММЫ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Для эффективной реализации Программы Департамент, Региональный оператор и органы местного самоуправления обеспечивают соответственно своевременность и доступность информации о федеральных и краевых нормативных правовых актах в сфере организации и проведения капитального ремонта МКД, в том числе о настоящей Программе с использованием средств массовой информации края, включая: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Администрации Приморского края и органов исполнительной власти Приморского края http://primorsky.ru;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официальные сайты органов местного самоуправления городского округа или муниципального района, в границах которого находится поселение и печатные средства массовой информации для опубликования официальной информации муниципального образования Приморского края;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телевидение, радиовещание и иные средства массовой информации, действующие на территории Приморского края;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Регионального оператора http//www.fkr25.ru.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Приморского края от 08.04.2014 N 116-па)</w:t>
      </w: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Региональный оператор и органы местного самоуправления организуют на постоянной основе работу справочной службы для разъяснения гражданам вопросов, связанных с реализацией мероприятий настоящей Программы, по телефону, с использованием почтовых отправлений и отправлений по электронной почте. </w:t>
      </w:r>
      <w:proofErr w:type="gramStart"/>
      <w:r>
        <w:rPr>
          <w:rFonts w:ascii="Calibri" w:hAnsi="Calibri" w:cs="Calibri"/>
        </w:rPr>
        <w:t>Номера телефонов и телефаксов, почтовый и электронный адреса информационных справочных служб Регионального оператора и органов местного самоуправления размещаются Департаментом по запросу органов местного самоуправления на официальном сайте Администрации Приморского края и органов исполнительной власти Приморского края http://primorsky.ru и публикуются органами местного самоуправления в печатном средстве массовой информации соответствующего муниципального образования для опубликования официальной информации муниципального образования Приморского края.</w:t>
      </w:r>
      <w:proofErr w:type="gramEnd"/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1766" w:rsidRDefault="002717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1C36" w:rsidRDefault="00C61C36"/>
    <w:sectPr w:rsidR="00C61C36" w:rsidSect="00D7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71766"/>
    <w:rsid w:val="000002E3"/>
    <w:rsid w:val="00000D6E"/>
    <w:rsid w:val="00000EB0"/>
    <w:rsid w:val="00001AE5"/>
    <w:rsid w:val="00002A52"/>
    <w:rsid w:val="000045AC"/>
    <w:rsid w:val="00004710"/>
    <w:rsid w:val="0000499B"/>
    <w:rsid w:val="00005EB7"/>
    <w:rsid w:val="00007D0A"/>
    <w:rsid w:val="00007F27"/>
    <w:rsid w:val="00011113"/>
    <w:rsid w:val="00012777"/>
    <w:rsid w:val="00012B7F"/>
    <w:rsid w:val="00012E65"/>
    <w:rsid w:val="00012F55"/>
    <w:rsid w:val="0001331B"/>
    <w:rsid w:val="000140D9"/>
    <w:rsid w:val="00014B47"/>
    <w:rsid w:val="00016198"/>
    <w:rsid w:val="000167BA"/>
    <w:rsid w:val="00017506"/>
    <w:rsid w:val="0002012D"/>
    <w:rsid w:val="00020AAA"/>
    <w:rsid w:val="000215C7"/>
    <w:rsid w:val="0002185A"/>
    <w:rsid w:val="00021A19"/>
    <w:rsid w:val="0002268D"/>
    <w:rsid w:val="00024966"/>
    <w:rsid w:val="00024D4E"/>
    <w:rsid w:val="000250EC"/>
    <w:rsid w:val="00025BA2"/>
    <w:rsid w:val="0002653A"/>
    <w:rsid w:val="00027606"/>
    <w:rsid w:val="0002765D"/>
    <w:rsid w:val="00027FCD"/>
    <w:rsid w:val="0003039E"/>
    <w:rsid w:val="0003047D"/>
    <w:rsid w:val="00030FAA"/>
    <w:rsid w:val="00031097"/>
    <w:rsid w:val="0003204E"/>
    <w:rsid w:val="0003284D"/>
    <w:rsid w:val="000338F9"/>
    <w:rsid w:val="00033FC6"/>
    <w:rsid w:val="000340EA"/>
    <w:rsid w:val="00034A21"/>
    <w:rsid w:val="000351AE"/>
    <w:rsid w:val="00035209"/>
    <w:rsid w:val="00035D38"/>
    <w:rsid w:val="000360CC"/>
    <w:rsid w:val="0003614C"/>
    <w:rsid w:val="0003628B"/>
    <w:rsid w:val="0003764C"/>
    <w:rsid w:val="00042524"/>
    <w:rsid w:val="000427C5"/>
    <w:rsid w:val="00042F4E"/>
    <w:rsid w:val="00043D4C"/>
    <w:rsid w:val="00043E93"/>
    <w:rsid w:val="00044E8C"/>
    <w:rsid w:val="000458DB"/>
    <w:rsid w:val="00045999"/>
    <w:rsid w:val="00045FE1"/>
    <w:rsid w:val="0004638A"/>
    <w:rsid w:val="00047620"/>
    <w:rsid w:val="00051C80"/>
    <w:rsid w:val="000520E4"/>
    <w:rsid w:val="00052633"/>
    <w:rsid w:val="00052C95"/>
    <w:rsid w:val="00052CDC"/>
    <w:rsid w:val="000536B7"/>
    <w:rsid w:val="00053BD4"/>
    <w:rsid w:val="00053CC5"/>
    <w:rsid w:val="00053FEF"/>
    <w:rsid w:val="00054C52"/>
    <w:rsid w:val="00056126"/>
    <w:rsid w:val="00057971"/>
    <w:rsid w:val="000604C7"/>
    <w:rsid w:val="00060E71"/>
    <w:rsid w:val="000616E0"/>
    <w:rsid w:val="000637C4"/>
    <w:rsid w:val="000644A4"/>
    <w:rsid w:val="00064E19"/>
    <w:rsid w:val="0006526A"/>
    <w:rsid w:val="00065EE8"/>
    <w:rsid w:val="00066206"/>
    <w:rsid w:val="00067EED"/>
    <w:rsid w:val="00071008"/>
    <w:rsid w:val="00072820"/>
    <w:rsid w:val="00073289"/>
    <w:rsid w:val="000736EF"/>
    <w:rsid w:val="00073E42"/>
    <w:rsid w:val="00075234"/>
    <w:rsid w:val="000755EB"/>
    <w:rsid w:val="0007575C"/>
    <w:rsid w:val="00075F93"/>
    <w:rsid w:val="00076880"/>
    <w:rsid w:val="00076FE7"/>
    <w:rsid w:val="000777F8"/>
    <w:rsid w:val="000778A6"/>
    <w:rsid w:val="00077B63"/>
    <w:rsid w:val="0008064A"/>
    <w:rsid w:val="00080C6A"/>
    <w:rsid w:val="00081260"/>
    <w:rsid w:val="0008181B"/>
    <w:rsid w:val="000819D0"/>
    <w:rsid w:val="00082345"/>
    <w:rsid w:val="00082DE6"/>
    <w:rsid w:val="00084762"/>
    <w:rsid w:val="0008488F"/>
    <w:rsid w:val="00084DFB"/>
    <w:rsid w:val="00085299"/>
    <w:rsid w:val="00086A99"/>
    <w:rsid w:val="00086F22"/>
    <w:rsid w:val="000902D3"/>
    <w:rsid w:val="000906A4"/>
    <w:rsid w:val="00090C6C"/>
    <w:rsid w:val="00090D54"/>
    <w:rsid w:val="0009121D"/>
    <w:rsid w:val="00092937"/>
    <w:rsid w:val="00093F3D"/>
    <w:rsid w:val="0009580D"/>
    <w:rsid w:val="00095FC5"/>
    <w:rsid w:val="00096E98"/>
    <w:rsid w:val="00096F99"/>
    <w:rsid w:val="000A19F3"/>
    <w:rsid w:val="000A27F3"/>
    <w:rsid w:val="000A285F"/>
    <w:rsid w:val="000A3B24"/>
    <w:rsid w:val="000A3EBC"/>
    <w:rsid w:val="000A4E8D"/>
    <w:rsid w:val="000A56A1"/>
    <w:rsid w:val="000A617E"/>
    <w:rsid w:val="000A660F"/>
    <w:rsid w:val="000A6FAF"/>
    <w:rsid w:val="000A70D3"/>
    <w:rsid w:val="000A7AAC"/>
    <w:rsid w:val="000B09BA"/>
    <w:rsid w:val="000B1144"/>
    <w:rsid w:val="000B12F3"/>
    <w:rsid w:val="000B19A1"/>
    <w:rsid w:val="000B247D"/>
    <w:rsid w:val="000B2B29"/>
    <w:rsid w:val="000B30F7"/>
    <w:rsid w:val="000B3250"/>
    <w:rsid w:val="000B4EF1"/>
    <w:rsid w:val="000B56E1"/>
    <w:rsid w:val="000B5A1E"/>
    <w:rsid w:val="000B5C51"/>
    <w:rsid w:val="000B6D09"/>
    <w:rsid w:val="000B7C05"/>
    <w:rsid w:val="000B7D98"/>
    <w:rsid w:val="000C0C77"/>
    <w:rsid w:val="000C0D6A"/>
    <w:rsid w:val="000C0D82"/>
    <w:rsid w:val="000C1E17"/>
    <w:rsid w:val="000C2CFA"/>
    <w:rsid w:val="000C2D0F"/>
    <w:rsid w:val="000C2E1D"/>
    <w:rsid w:val="000C4828"/>
    <w:rsid w:val="000C5DC8"/>
    <w:rsid w:val="000C6425"/>
    <w:rsid w:val="000C6CB7"/>
    <w:rsid w:val="000C6E1A"/>
    <w:rsid w:val="000C7D48"/>
    <w:rsid w:val="000D0AA2"/>
    <w:rsid w:val="000D1395"/>
    <w:rsid w:val="000D200A"/>
    <w:rsid w:val="000D345C"/>
    <w:rsid w:val="000D3A75"/>
    <w:rsid w:val="000D3E1C"/>
    <w:rsid w:val="000D40D8"/>
    <w:rsid w:val="000D419C"/>
    <w:rsid w:val="000D4B8B"/>
    <w:rsid w:val="000D5166"/>
    <w:rsid w:val="000D5718"/>
    <w:rsid w:val="000D578E"/>
    <w:rsid w:val="000D57E0"/>
    <w:rsid w:val="000D5FF3"/>
    <w:rsid w:val="000D6446"/>
    <w:rsid w:val="000D7F5D"/>
    <w:rsid w:val="000E08B2"/>
    <w:rsid w:val="000E113A"/>
    <w:rsid w:val="000E1460"/>
    <w:rsid w:val="000E14C9"/>
    <w:rsid w:val="000E185A"/>
    <w:rsid w:val="000E1CA2"/>
    <w:rsid w:val="000E1D9E"/>
    <w:rsid w:val="000E3B70"/>
    <w:rsid w:val="000E408D"/>
    <w:rsid w:val="000E447F"/>
    <w:rsid w:val="000E4986"/>
    <w:rsid w:val="000F0C70"/>
    <w:rsid w:val="000F11A2"/>
    <w:rsid w:val="000F14AA"/>
    <w:rsid w:val="000F1791"/>
    <w:rsid w:val="000F2C28"/>
    <w:rsid w:val="000F36C8"/>
    <w:rsid w:val="000F3CB2"/>
    <w:rsid w:val="000F3DC4"/>
    <w:rsid w:val="000F46BC"/>
    <w:rsid w:val="000F4859"/>
    <w:rsid w:val="000F4898"/>
    <w:rsid w:val="000F4DF1"/>
    <w:rsid w:val="000F5AD8"/>
    <w:rsid w:val="000F6026"/>
    <w:rsid w:val="000F6CA2"/>
    <w:rsid w:val="000F7C26"/>
    <w:rsid w:val="0010014D"/>
    <w:rsid w:val="001001D2"/>
    <w:rsid w:val="00102102"/>
    <w:rsid w:val="00102BCD"/>
    <w:rsid w:val="001031B9"/>
    <w:rsid w:val="00104EB6"/>
    <w:rsid w:val="00105088"/>
    <w:rsid w:val="001054BE"/>
    <w:rsid w:val="0010646F"/>
    <w:rsid w:val="00106A49"/>
    <w:rsid w:val="00107AEA"/>
    <w:rsid w:val="00107D99"/>
    <w:rsid w:val="00110572"/>
    <w:rsid w:val="00110E48"/>
    <w:rsid w:val="00111820"/>
    <w:rsid w:val="0011218E"/>
    <w:rsid w:val="001126C2"/>
    <w:rsid w:val="00112D5E"/>
    <w:rsid w:val="00112E54"/>
    <w:rsid w:val="00113137"/>
    <w:rsid w:val="001133A9"/>
    <w:rsid w:val="001134EB"/>
    <w:rsid w:val="00113808"/>
    <w:rsid w:val="0011407F"/>
    <w:rsid w:val="001143FC"/>
    <w:rsid w:val="001151C2"/>
    <w:rsid w:val="00115206"/>
    <w:rsid w:val="0011531F"/>
    <w:rsid w:val="001155A9"/>
    <w:rsid w:val="0011584F"/>
    <w:rsid w:val="001159E2"/>
    <w:rsid w:val="00115C82"/>
    <w:rsid w:val="0011638B"/>
    <w:rsid w:val="001172A1"/>
    <w:rsid w:val="00117379"/>
    <w:rsid w:val="0011744D"/>
    <w:rsid w:val="0011785B"/>
    <w:rsid w:val="00117C88"/>
    <w:rsid w:val="00117F8B"/>
    <w:rsid w:val="00120AA3"/>
    <w:rsid w:val="00120D5A"/>
    <w:rsid w:val="00121B13"/>
    <w:rsid w:val="00122CED"/>
    <w:rsid w:val="00123692"/>
    <w:rsid w:val="001238B8"/>
    <w:rsid w:val="00123A8D"/>
    <w:rsid w:val="00125056"/>
    <w:rsid w:val="0012690B"/>
    <w:rsid w:val="00126CF5"/>
    <w:rsid w:val="00126F11"/>
    <w:rsid w:val="00130DC7"/>
    <w:rsid w:val="00130E90"/>
    <w:rsid w:val="0013111B"/>
    <w:rsid w:val="0013115B"/>
    <w:rsid w:val="001316D2"/>
    <w:rsid w:val="00131826"/>
    <w:rsid w:val="00134B6D"/>
    <w:rsid w:val="00134D0A"/>
    <w:rsid w:val="0013609C"/>
    <w:rsid w:val="001361FA"/>
    <w:rsid w:val="00136414"/>
    <w:rsid w:val="00136DC9"/>
    <w:rsid w:val="00137014"/>
    <w:rsid w:val="00137776"/>
    <w:rsid w:val="001377E3"/>
    <w:rsid w:val="00140D87"/>
    <w:rsid w:val="0014208D"/>
    <w:rsid w:val="00143331"/>
    <w:rsid w:val="00145182"/>
    <w:rsid w:val="00145683"/>
    <w:rsid w:val="00146F4A"/>
    <w:rsid w:val="00147362"/>
    <w:rsid w:val="0015186B"/>
    <w:rsid w:val="00152615"/>
    <w:rsid w:val="00153941"/>
    <w:rsid w:val="00153D1A"/>
    <w:rsid w:val="00153F0C"/>
    <w:rsid w:val="001544D7"/>
    <w:rsid w:val="001548B1"/>
    <w:rsid w:val="00155429"/>
    <w:rsid w:val="0015581C"/>
    <w:rsid w:val="00156291"/>
    <w:rsid w:val="00156F02"/>
    <w:rsid w:val="00157090"/>
    <w:rsid w:val="00157C53"/>
    <w:rsid w:val="00157CAB"/>
    <w:rsid w:val="00157E47"/>
    <w:rsid w:val="00160B6C"/>
    <w:rsid w:val="00161D4B"/>
    <w:rsid w:val="00162266"/>
    <w:rsid w:val="00162E0E"/>
    <w:rsid w:val="00163007"/>
    <w:rsid w:val="00163136"/>
    <w:rsid w:val="00163915"/>
    <w:rsid w:val="00163D86"/>
    <w:rsid w:val="001648DE"/>
    <w:rsid w:val="00165533"/>
    <w:rsid w:val="00165F4E"/>
    <w:rsid w:val="001662D3"/>
    <w:rsid w:val="0016668B"/>
    <w:rsid w:val="00166C15"/>
    <w:rsid w:val="00167910"/>
    <w:rsid w:val="00171690"/>
    <w:rsid w:val="00171DDA"/>
    <w:rsid w:val="001724F5"/>
    <w:rsid w:val="00172DCC"/>
    <w:rsid w:val="0017370E"/>
    <w:rsid w:val="00173818"/>
    <w:rsid w:val="001738C0"/>
    <w:rsid w:val="00174811"/>
    <w:rsid w:val="001754D4"/>
    <w:rsid w:val="00175E6A"/>
    <w:rsid w:val="0018085D"/>
    <w:rsid w:val="001817B9"/>
    <w:rsid w:val="00181DFB"/>
    <w:rsid w:val="0018283A"/>
    <w:rsid w:val="001831AD"/>
    <w:rsid w:val="00183AF1"/>
    <w:rsid w:val="00183F1D"/>
    <w:rsid w:val="0018477B"/>
    <w:rsid w:val="00184CDA"/>
    <w:rsid w:val="0018548B"/>
    <w:rsid w:val="00185CC6"/>
    <w:rsid w:val="00187305"/>
    <w:rsid w:val="0019091D"/>
    <w:rsid w:val="0019298A"/>
    <w:rsid w:val="00192B86"/>
    <w:rsid w:val="001930CA"/>
    <w:rsid w:val="00193A26"/>
    <w:rsid w:val="00194295"/>
    <w:rsid w:val="00194A73"/>
    <w:rsid w:val="00195407"/>
    <w:rsid w:val="001957B1"/>
    <w:rsid w:val="001A0427"/>
    <w:rsid w:val="001A049F"/>
    <w:rsid w:val="001A132A"/>
    <w:rsid w:val="001A1586"/>
    <w:rsid w:val="001A196A"/>
    <w:rsid w:val="001A316E"/>
    <w:rsid w:val="001A3874"/>
    <w:rsid w:val="001A60E3"/>
    <w:rsid w:val="001A6402"/>
    <w:rsid w:val="001A75E3"/>
    <w:rsid w:val="001B02B1"/>
    <w:rsid w:val="001B0565"/>
    <w:rsid w:val="001B12B0"/>
    <w:rsid w:val="001B182E"/>
    <w:rsid w:val="001B1D4F"/>
    <w:rsid w:val="001B2BCC"/>
    <w:rsid w:val="001B3974"/>
    <w:rsid w:val="001B4111"/>
    <w:rsid w:val="001B4141"/>
    <w:rsid w:val="001B4574"/>
    <w:rsid w:val="001B45B8"/>
    <w:rsid w:val="001B5B03"/>
    <w:rsid w:val="001B65A0"/>
    <w:rsid w:val="001B682A"/>
    <w:rsid w:val="001B73D7"/>
    <w:rsid w:val="001B7432"/>
    <w:rsid w:val="001C0BC3"/>
    <w:rsid w:val="001C1DE8"/>
    <w:rsid w:val="001C26E9"/>
    <w:rsid w:val="001C2CB6"/>
    <w:rsid w:val="001C49F7"/>
    <w:rsid w:val="001C6992"/>
    <w:rsid w:val="001C6D8E"/>
    <w:rsid w:val="001C7C41"/>
    <w:rsid w:val="001C7E88"/>
    <w:rsid w:val="001D1B4D"/>
    <w:rsid w:val="001D20E7"/>
    <w:rsid w:val="001D2681"/>
    <w:rsid w:val="001D2D58"/>
    <w:rsid w:val="001D324F"/>
    <w:rsid w:val="001D54DD"/>
    <w:rsid w:val="001D6E4B"/>
    <w:rsid w:val="001E061A"/>
    <w:rsid w:val="001E07D0"/>
    <w:rsid w:val="001E099B"/>
    <w:rsid w:val="001E0B59"/>
    <w:rsid w:val="001E30F2"/>
    <w:rsid w:val="001E3129"/>
    <w:rsid w:val="001E333C"/>
    <w:rsid w:val="001E369F"/>
    <w:rsid w:val="001E384B"/>
    <w:rsid w:val="001E4056"/>
    <w:rsid w:val="001E4526"/>
    <w:rsid w:val="001E49A4"/>
    <w:rsid w:val="001E5570"/>
    <w:rsid w:val="001E70BD"/>
    <w:rsid w:val="001F04AF"/>
    <w:rsid w:val="001F29BC"/>
    <w:rsid w:val="001F3737"/>
    <w:rsid w:val="001F5807"/>
    <w:rsid w:val="001F5F6C"/>
    <w:rsid w:val="001F61DB"/>
    <w:rsid w:val="001F6936"/>
    <w:rsid w:val="001F6A2F"/>
    <w:rsid w:val="001F6D31"/>
    <w:rsid w:val="001F6EA9"/>
    <w:rsid w:val="001F72A6"/>
    <w:rsid w:val="001F737C"/>
    <w:rsid w:val="0020026C"/>
    <w:rsid w:val="0020031C"/>
    <w:rsid w:val="00200489"/>
    <w:rsid w:val="00200623"/>
    <w:rsid w:val="00201016"/>
    <w:rsid w:val="00201CA1"/>
    <w:rsid w:val="00202188"/>
    <w:rsid w:val="00206CB2"/>
    <w:rsid w:val="00207378"/>
    <w:rsid w:val="00211466"/>
    <w:rsid w:val="002115A4"/>
    <w:rsid w:val="00211791"/>
    <w:rsid w:val="00211E19"/>
    <w:rsid w:val="00212632"/>
    <w:rsid w:val="00213231"/>
    <w:rsid w:val="002141A2"/>
    <w:rsid w:val="00214685"/>
    <w:rsid w:val="00216267"/>
    <w:rsid w:val="00217801"/>
    <w:rsid w:val="00220314"/>
    <w:rsid w:val="00220841"/>
    <w:rsid w:val="002222E6"/>
    <w:rsid w:val="0022346D"/>
    <w:rsid w:val="002238CB"/>
    <w:rsid w:val="00223F63"/>
    <w:rsid w:val="002266B5"/>
    <w:rsid w:val="00226A29"/>
    <w:rsid w:val="00226F54"/>
    <w:rsid w:val="00231301"/>
    <w:rsid w:val="002313F1"/>
    <w:rsid w:val="00232632"/>
    <w:rsid w:val="00232D86"/>
    <w:rsid w:val="00232E5B"/>
    <w:rsid w:val="00233DD2"/>
    <w:rsid w:val="00234263"/>
    <w:rsid w:val="00234F8B"/>
    <w:rsid w:val="002365A7"/>
    <w:rsid w:val="0023677F"/>
    <w:rsid w:val="002372DD"/>
    <w:rsid w:val="002373CE"/>
    <w:rsid w:val="0023762B"/>
    <w:rsid w:val="00237D90"/>
    <w:rsid w:val="002401FA"/>
    <w:rsid w:val="0024059C"/>
    <w:rsid w:val="002426CB"/>
    <w:rsid w:val="00244112"/>
    <w:rsid w:val="002446E4"/>
    <w:rsid w:val="002450EA"/>
    <w:rsid w:val="0024557A"/>
    <w:rsid w:val="00246F79"/>
    <w:rsid w:val="00247047"/>
    <w:rsid w:val="002472C9"/>
    <w:rsid w:val="002478A7"/>
    <w:rsid w:val="00250068"/>
    <w:rsid w:val="00250091"/>
    <w:rsid w:val="0025018C"/>
    <w:rsid w:val="0025024C"/>
    <w:rsid w:val="00250446"/>
    <w:rsid w:val="00251619"/>
    <w:rsid w:val="0025192D"/>
    <w:rsid w:val="00253012"/>
    <w:rsid w:val="00253B26"/>
    <w:rsid w:val="002543BF"/>
    <w:rsid w:val="00254C3E"/>
    <w:rsid w:val="002551E8"/>
    <w:rsid w:val="002553C3"/>
    <w:rsid w:val="002558D0"/>
    <w:rsid w:val="00257402"/>
    <w:rsid w:val="00257772"/>
    <w:rsid w:val="00260888"/>
    <w:rsid w:val="00260A77"/>
    <w:rsid w:val="0026165A"/>
    <w:rsid w:val="002617DB"/>
    <w:rsid w:val="002618B6"/>
    <w:rsid w:val="0026265F"/>
    <w:rsid w:val="002645B0"/>
    <w:rsid w:val="002646BD"/>
    <w:rsid w:val="00264EB4"/>
    <w:rsid w:val="00265044"/>
    <w:rsid w:val="002666D2"/>
    <w:rsid w:val="002666DF"/>
    <w:rsid w:val="00266ACD"/>
    <w:rsid w:val="00270681"/>
    <w:rsid w:val="002707C1"/>
    <w:rsid w:val="00270CCD"/>
    <w:rsid w:val="00270D06"/>
    <w:rsid w:val="00271041"/>
    <w:rsid w:val="00271137"/>
    <w:rsid w:val="00271766"/>
    <w:rsid w:val="00272462"/>
    <w:rsid w:val="002729F2"/>
    <w:rsid w:val="002737C8"/>
    <w:rsid w:val="00273E90"/>
    <w:rsid w:val="00273F62"/>
    <w:rsid w:val="00275518"/>
    <w:rsid w:val="002759F9"/>
    <w:rsid w:val="00276A31"/>
    <w:rsid w:val="002801DF"/>
    <w:rsid w:val="00280F38"/>
    <w:rsid w:val="00280F4A"/>
    <w:rsid w:val="00281EE0"/>
    <w:rsid w:val="00282660"/>
    <w:rsid w:val="00282E35"/>
    <w:rsid w:val="00283946"/>
    <w:rsid w:val="00283C4D"/>
    <w:rsid w:val="00283E27"/>
    <w:rsid w:val="0028484E"/>
    <w:rsid w:val="002853E0"/>
    <w:rsid w:val="00285CBC"/>
    <w:rsid w:val="00285E32"/>
    <w:rsid w:val="0029007C"/>
    <w:rsid w:val="00291469"/>
    <w:rsid w:val="00292113"/>
    <w:rsid w:val="0029239C"/>
    <w:rsid w:val="00292706"/>
    <w:rsid w:val="00293967"/>
    <w:rsid w:val="00294070"/>
    <w:rsid w:val="002947F8"/>
    <w:rsid w:val="00294D28"/>
    <w:rsid w:val="002950C5"/>
    <w:rsid w:val="00296300"/>
    <w:rsid w:val="002A0370"/>
    <w:rsid w:val="002A0D0C"/>
    <w:rsid w:val="002A151C"/>
    <w:rsid w:val="002A2138"/>
    <w:rsid w:val="002A2692"/>
    <w:rsid w:val="002A2DB7"/>
    <w:rsid w:val="002A6379"/>
    <w:rsid w:val="002A6650"/>
    <w:rsid w:val="002A6E31"/>
    <w:rsid w:val="002A7710"/>
    <w:rsid w:val="002A7B14"/>
    <w:rsid w:val="002A7DAF"/>
    <w:rsid w:val="002B330E"/>
    <w:rsid w:val="002B33B2"/>
    <w:rsid w:val="002B3E25"/>
    <w:rsid w:val="002B4464"/>
    <w:rsid w:val="002B503F"/>
    <w:rsid w:val="002B5525"/>
    <w:rsid w:val="002B5C7F"/>
    <w:rsid w:val="002B5D3C"/>
    <w:rsid w:val="002B6055"/>
    <w:rsid w:val="002B611C"/>
    <w:rsid w:val="002B743D"/>
    <w:rsid w:val="002B7BDC"/>
    <w:rsid w:val="002C0E46"/>
    <w:rsid w:val="002C2230"/>
    <w:rsid w:val="002C22A3"/>
    <w:rsid w:val="002C26E8"/>
    <w:rsid w:val="002C32C2"/>
    <w:rsid w:val="002C3F3C"/>
    <w:rsid w:val="002C3FE1"/>
    <w:rsid w:val="002C527F"/>
    <w:rsid w:val="002C53DB"/>
    <w:rsid w:val="002C6C1C"/>
    <w:rsid w:val="002C7575"/>
    <w:rsid w:val="002C7896"/>
    <w:rsid w:val="002C7E63"/>
    <w:rsid w:val="002D00BB"/>
    <w:rsid w:val="002D034F"/>
    <w:rsid w:val="002D0C08"/>
    <w:rsid w:val="002D0DF1"/>
    <w:rsid w:val="002D12A2"/>
    <w:rsid w:val="002D183E"/>
    <w:rsid w:val="002D1AE4"/>
    <w:rsid w:val="002D305E"/>
    <w:rsid w:val="002D4855"/>
    <w:rsid w:val="002D4BB4"/>
    <w:rsid w:val="002D50F6"/>
    <w:rsid w:val="002D64C6"/>
    <w:rsid w:val="002D6C62"/>
    <w:rsid w:val="002D77AC"/>
    <w:rsid w:val="002D7C14"/>
    <w:rsid w:val="002E07AB"/>
    <w:rsid w:val="002E085F"/>
    <w:rsid w:val="002E0C74"/>
    <w:rsid w:val="002E0EA6"/>
    <w:rsid w:val="002E167F"/>
    <w:rsid w:val="002E1D4A"/>
    <w:rsid w:val="002E2E63"/>
    <w:rsid w:val="002E3570"/>
    <w:rsid w:val="002E38E3"/>
    <w:rsid w:val="002E4F86"/>
    <w:rsid w:val="002E6655"/>
    <w:rsid w:val="002E6CC4"/>
    <w:rsid w:val="002E6DA8"/>
    <w:rsid w:val="002E6DC4"/>
    <w:rsid w:val="002E70A4"/>
    <w:rsid w:val="002E7B03"/>
    <w:rsid w:val="002F10B1"/>
    <w:rsid w:val="002F1ACA"/>
    <w:rsid w:val="002F1C56"/>
    <w:rsid w:val="002F2182"/>
    <w:rsid w:val="002F23D8"/>
    <w:rsid w:val="002F3AB9"/>
    <w:rsid w:val="002F3E50"/>
    <w:rsid w:val="002F4C0B"/>
    <w:rsid w:val="002F560A"/>
    <w:rsid w:val="002F5D32"/>
    <w:rsid w:val="002F6799"/>
    <w:rsid w:val="00301B72"/>
    <w:rsid w:val="0030242C"/>
    <w:rsid w:val="00302597"/>
    <w:rsid w:val="00302942"/>
    <w:rsid w:val="00305C15"/>
    <w:rsid w:val="00306C2F"/>
    <w:rsid w:val="00307456"/>
    <w:rsid w:val="0030782B"/>
    <w:rsid w:val="003101D2"/>
    <w:rsid w:val="003122E8"/>
    <w:rsid w:val="00312C24"/>
    <w:rsid w:val="003130F0"/>
    <w:rsid w:val="00313C40"/>
    <w:rsid w:val="003144A3"/>
    <w:rsid w:val="00314D35"/>
    <w:rsid w:val="003161DB"/>
    <w:rsid w:val="00316EFF"/>
    <w:rsid w:val="0031723F"/>
    <w:rsid w:val="0031795A"/>
    <w:rsid w:val="00317D2D"/>
    <w:rsid w:val="0032031D"/>
    <w:rsid w:val="00320E6F"/>
    <w:rsid w:val="00320FA5"/>
    <w:rsid w:val="00321062"/>
    <w:rsid w:val="0032306E"/>
    <w:rsid w:val="003232F0"/>
    <w:rsid w:val="003233CC"/>
    <w:rsid w:val="003241BE"/>
    <w:rsid w:val="00324C76"/>
    <w:rsid w:val="0032770B"/>
    <w:rsid w:val="00327EA3"/>
    <w:rsid w:val="00330B34"/>
    <w:rsid w:val="00333385"/>
    <w:rsid w:val="0033404B"/>
    <w:rsid w:val="0033545A"/>
    <w:rsid w:val="003357A2"/>
    <w:rsid w:val="00335B72"/>
    <w:rsid w:val="00335ECB"/>
    <w:rsid w:val="0033634D"/>
    <w:rsid w:val="00337EA6"/>
    <w:rsid w:val="003419A0"/>
    <w:rsid w:val="00341B6E"/>
    <w:rsid w:val="003421C6"/>
    <w:rsid w:val="0034243B"/>
    <w:rsid w:val="00342861"/>
    <w:rsid w:val="00342E88"/>
    <w:rsid w:val="003433A4"/>
    <w:rsid w:val="00343A0D"/>
    <w:rsid w:val="0034424C"/>
    <w:rsid w:val="00344433"/>
    <w:rsid w:val="003448ED"/>
    <w:rsid w:val="00344A8D"/>
    <w:rsid w:val="003457F1"/>
    <w:rsid w:val="0034726E"/>
    <w:rsid w:val="00347436"/>
    <w:rsid w:val="003537C7"/>
    <w:rsid w:val="00353E70"/>
    <w:rsid w:val="00355107"/>
    <w:rsid w:val="0035550A"/>
    <w:rsid w:val="003558B4"/>
    <w:rsid w:val="0035634B"/>
    <w:rsid w:val="00356E2E"/>
    <w:rsid w:val="00357E16"/>
    <w:rsid w:val="00357EA5"/>
    <w:rsid w:val="00360EFE"/>
    <w:rsid w:val="00362539"/>
    <w:rsid w:val="00362DBD"/>
    <w:rsid w:val="00362E72"/>
    <w:rsid w:val="00362F76"/>
    <w:rsid w:val="003635C4"/>
    <w:rsid w:val="003640A5"/>
    <w:rsid w:val="003647CC"/>
    <w:rsid w:val="0036499A"/>
    <w:rsid w:val="00365260"/>
    <w:rsid w:val="00366B00"/>
    <w:rsid w:val="003703A0"/>
    <w:rsid w:val="00372A1B"/>
    <w:rsid w:val="00372E47"/>
    <w:rsid w:val="00373C88"/>
    <w:rsid w:val="00373F7D"/>
    <w:rsid w:val="00375F5A"/>
    <w:rsid w:val="003772D2"/>
    <w:rsid w:val="0037798A"/>
    <w:rsid w:val="003809C4"/>
    <w:rsid w:val="00381B6C"/>
    <w:rsid w:val="00381FD9"/>
    <w:rsid w:val="00383966"/>
    <w:rsid w:val="003843DD"/>
    <w:rsid w:val="00385989"/>
    <w:rsid w:val="00386344"/>
    <w:rsid w:val="00386B20"/>
    <w:rsid w:val="00386DC0"/>
    <w:rsid w:val="00386F8A"/>
    <w:rsid w:val="00386FAC"/>
    <w:rsid w:val="003872C3"/>
    <w:rsid w:val="00390255"/>
    <w:rsid w:val="00391F72"/>
    <w:rsid w:val="00392197"/>
    <w:rsid w:val="00393F98"/>
    <w:rsid w:val="0039446A"/>
    <w:rsid w:val="0039454B"/>
    <w:rsid w:val="003948DC"/>
    <w:rsid w:val="00395B89"/>
    <w:rsid w:val="00395D95"/>
    <w:rsid w:val="0039670D"/>
    <w:rsid w:val="00397B8F"/>
    <w:rsid w:val="00397BC7"/>
    <w:rsid w:val="00397E26"/>
    <w:rsid w:val="003A1661"/>
    <w:rsid w:val="003A1B91"/>
    <w:rsid w:val="003A215E"/>
    <w:rsid w:val="003A4703"/>
    <w:rsid w:val="003A4DAF"/>
    <w:rsid w:val="003A5163"/>
    <w:rsid w:val="003A5D27"/>
    <w:rsid w:val="003A630B"/>
    <w:rsid w:val="003A7447"/>
    <w:rsid w:val="003A7680"/>
    <w:rsid w:val="003A7707"/>
    <w:rsid w:val="003B06DA"/>
    <w:rsid w:val="003B0A5D"/>
    <w:rsid w:val="003B0CA1"/>
    <w:rsid w:val="003B2784"/>
    <w:rsid w:val="003B2A64"/>
    <w:rsid w:val="003B2F27"/>
    <w:rsid w:val="003B3474"/>
    <w:rsid w:val="003B40C3"/>
    <w:rsid w:val="003B4565"/>
    <w:rsid w:val="003B458C"/>
    <w:rsid w:val="003B4652"/>
    <w:rsid w:val="003B6464"/>
    <w:rsid w:val="003B66D8"/>
    <w:rsid w:val="003B7782"/>
    <w:rsid w:val="003B79EA"/>
    <w:rsid w:val="003C0297"/>
    <w:rsid w:val="003C0695"/>
    <w:rsid w:val="003C156C"/>
    <w:rsid w:val="003C2079"/>
    <w:rsid w:val="003C2434"/>
    <w:rsid w:val="003C4601"/>
    <w:rsid w:val="003C4720"/>
    <w:rsid w:val="003C5F5A"/>
    <w:rsid w:val="003C74F9"/>
    <w:rsid w:val="003D0678"/>
    <w:rsid w:val="003D1370"/>
    <w:rsid w:val="003D188A"/>
    <w:rsid w:val="003D22F3"/>
    <w:rsid w:val="003D2847"/>
    <w:rsid w:val="003D3DD3"/>
    <w:rsid w:val="003D489D"/>
    <w:rsid w:val="003D49D2"/>
    <w:rsid w:val="003D5ED3"/>
    <w:rsid w:val="003D6CF0"/>
    <w:rsid w:val="003E0895"/>
    <w:rsid w:val="003E0AF7"/>
    <w:rsid w:val="003E1110"/>
    <w:rsid w:val="003E1CCF"/>
    <w:rsid w:val="003E1DA7"/>
    <w:rsid w:val="003E3B3D"/>
    <w:rsid w:val="003E5C44"/>
    <w:rsid w:val="003E6826"/>
    <w:rsid w:val="003E78E4"/>
    <w:rsid w:val="003F188D"/>
    <w:rsid w:val="003F295D"/>
    <w:rsid w:val="003F34B7"/>
    <w:rsid w:val="003F3CC3"/>
    <w:rsid w:val="003F4CA0"/>
    <w:rsid w:val="003F4EB7"/>
    <w:rsid w:val="003F6DAC"/>
    <w:rsid w:val="003F729B"/>
    <w:rsid w:val="003F7619"/>
    <w:rsid w:val="004009FA"/>
    <w:rsid w:val="004015D6"/>
    <w:rsid w:val="004017B8"/>
    <w:rsid w:val="00401BA6"/>
    <w:rsid w:val="0040228A"/>
    <w:rsid w:val="004025B6"/>
    <w:rsid w:val="0040326C"/>
    <w:rsid w:val="00403A6A"/>
    <w:rsid w:val="00403F28"/>
    <w:rsid w:val="00404725"/>
    <w:rsid w:val="00404B92"/>
    <w:rsid w:val="00404FD4"/>
    <w:rsid w:val="0040546C"/>
    <w:rsid w:val="00405C6F"/>
    <w:rsid w:val="0040632D"/>
    <w:rsid w:val="00406BF6"/>
    <w:rsid w:val="004102B8"/>
    <w:rsid w:val="00410F6D"/>
    <w:rsid w:val="00411056"/>
    <w:rsid w:val="00411345"/>
    <w:rsid w:val="00411B5A"/>
    <w:rsid w:val="00412C39"/>
    <w:rsid w:val="00413A0B"/>
    <w:rsid w:val="00414A22"/>
    <w:rsid w:val="00414D10"/>
    <w:rsid w:val="0041556E"/>
    <w:rsid w:val="004160A1"/>
    <w:rsid w:val="00416D84"/>
    <w:rsid w:val="00417AB4"/>
    <w:rsid w:val="00420683"/>
    <w:rsid w:val="0042087B"/>
    <w:rsid w:val="00420AB2"/>
    <w:rsid w:val="00420DBD"/>
    <w:rsid w:val="00422AE7"/>
    <w:rsid w:val="00423F50"/>
    <w:rsid w:val="004244FB"/>
    <w:rsid w:val="00424727"/>
    <w:rsid w:val="00424906"/>
    <w:rsid w:val="004255D5"/>
    <w:rsid w:val="00426DEF"/>
    <w:rsid w:val="00427D84"/>
    <w:rsid w:val="00430493"/>
    <w:rsid w:val="00430566"/>
    <w:rsid w:val="0043128A"/>
    <w:rsid w:val="004314F6"/>
    <w:rsid w:val="00431C9E"/>
    <w:rsid w:val="004330FB"/>
    <w:rsid w:val="0043317D"/>
    <w:rsid w:val="004331E8"/>
    <w:rsid w:val="00433B23"/>
    <w:rsid w:val="00433D10"/>
    <w:rsid w:val="0043409E"/>
    <w:rsid w:val="004342D2"/>
    <w:rsid w:val="00435742"/>
    <w:rsid w:val="00435CA8"/>
    <w:rsid w:val="00436033"/>
    <w:rsid w:val="0043606D"/>
    <w:rsid w:val="00436601"/>
    <w:rsid w:val="00436606"/>
    <w:rsid w:val="004366C0"/>
    <w:rsid w:val="00437AD0"/>
    <w:rsid w:val="00437DAD"/>
    <w:rsid w:val="00440265"/>
    <w:rsid w:val="00441A64"/>
    <w:rsid w:val="00441E9A"/>
    <w:rsid w:val="00442F29"/>
    <w:rsid w:val="00443932"/>
    <w:rsid w:val="00443DAE"/>
    <w:rsid w:val="00443EE8"/>
    <w:rsid w:val="0044496E"/>
    <w:rsid w:val="004454A9"/>
    <w:rsid w:val="00445A4C"/>
    <w:rsid w:val="00445F57"/>
    <w:rsid w:val="00446173"/>
    <w:rsid w:val="004462EE"/>
    <w:rsid w:val="004466E7"/>
    <w:rsid w:val="00450020"/>
    <w:rsid w:val="0045012B"/>
    <w:rsid w:val="004506DF"/>
    <w:rsid w:val="0045250E"/>
    <w:rsid w:val="00453050"/>
    <w:rsid w:val="00453178"/>
    <w:rsid w:val="00453380"/>
    <w:rsid w:val="00453BEA"/>
    <w:rsid w:val="0045493B"/>
    <w:rsid w:val="00455329"/>
    <w:rsid w:val="004563EC"/>
    <w:rsid w:val="0045680E"/>
    <w:rsid w:val="00457777"/>
    <w:rsid w:val="00457E95"/>
    <w:rsid w:val="00460C69"/>
    <w:rsid w:val="004613E4"/>
    <w:rsid w:val="00461423"/>
    <w:rsid w:val="004638CB"/>
    <w:rsid w:val="00464156"/>
    <w:rsid w:val="0046483B"/>
    <w:rsid w:val="00466A52"/>
    <w:rsid w:val="00467426"/>
    <w:rsid w:val="00470D53"/>
    <w:rsid w:val="00471929"/>
    <w:rsid w:val="004722FA"/>
    <w:rsid w:val="00472836"/>
    <w:rsid w:val="00474929"/>
    <w:rsid w:val="00474BB2"/>
    <w:rsid w:val="00474D9E"/>
    <w:rsid w:val="00477638"/>
    <w:rsid w:val="00477FBE"/>
    <w:rsid w:val="00481076"/>
    <w:rsid w:val="0048122D"/>
    <w:rsid w:val="004812DF"/>
    <w:rsid w:val="00481664"/>
    <w:rsid w:val="0048185E"/>
    <w:rsid w:val="00481A53"/>
    <w:rsid w:val="004826AF"/>
    <w:rsid w:val="00482B73"/>
    <w:rsid w:val="00482E35"/>
    <w:rsid w:val="0048382C"/>
    <w:rsid w:val="00484214"/>
    <w:rsid w:val="004842D7"/>
    <w:rsid w:val="00484689"/>
    <w:rsid w:val="004848F3"/>
    <w:rsid w:val="004852C2"/>
    <w:rsid w:val="0048551C"/>
    <w:rsid w:val="0048586F"/>
    <w:rsid w:val="00485CF6"/>
    <w:rsid w:val="00487510"/>
    <w:rsid w:val="004876A0"/>
    <w:rsid w:val="00487A70"/>
    <w:rsid w:val="00490C4B"/>
    <w:rsid w:val="00491C97"/>
    <w:rsid w:val="004924EB"/>
    <w:rsid w:val="00492BBC"/>
    <w:rsid w:val="00492C4A"/>
    <w:rsid w:val="00492D87"/>
    <w:rsid w:val="00492FF4"/>
    <w:rsid w:val="00493000"/>
    <w:rsid w:val="004931A0"/>
    <w:rsid w:val="004934A1"/>
    <w:rsid w:val="00493D9D"/>
    <w:rsid w:val="00494D0F"/>
    <w:rsid w:val="004952C0"/>
    <w:rsid w:val="004954F3"/>
    <w:rsid w:val="0049563B"/>
    <w:rsid w:val="004962F2"/>
    <w:rsid w:val="00497ADA"/>
    <w:rsid w:val="004A09A3"/>
    <w:rsid w:val="004A0C3A"/>
    <w:rsid w:val="004A1156"/>
    <w:rsid w:val="004A1AFE"/>
    <w:rsid w:val="004A2516"/>
    <w:rsid w:val="004A2D95"/>
    <w:rsid w:val="004A4312"/>
    <w:rsid w:val="004A46D1"/>
    <w:rsid w:val="004A508E"/>
    <w:rsid w:val="004A53E2"/>
    <w:rsid w:val="004A574E"/>
    <w:rsid w:val="004A5BF8"/>
    <w:rsid w:val="004A5D08"/>
    <w:rsid w:val="004A6189"/>
    <w:rsid w:val="004A6216"/>
    <w:rsid w:val="004A6923"/>
    <w:rsid w:val="004A6D70"/>
    <w:rsid w:val="004A7212"/>
    <w:rsid w:val="004A76B8"/>
    <w:rsid w:val="004B0CA4"/>
    <w:rsid w:val="004B0EC7"/>
    <w:rsid w:val="004B37DC"/>
    <w:rsid w:val="004B3ED4"/>
    <w:rsid w:val="004B3F53"/>
    <w:rsid w:val="004B4748"/>
    <w:rsid w:val="004B4DA7"/>
    <w:rsid w:val="004B4DAF"/>
    <w:rsid w:val="004B4EB8"/>
    <w:rsid w:val="004B5FA3"/>
    <w:rsid w:val="004B6A42"/>
    <w:rsid w:val="004B6F53"/>
    <w:rsid w:val="004B7961"/>
    <w:rsid w:val="004B7DB0"/>
    <w:rsid w:val="004C01F3"/>
    <w:rsid w:val="004C2AB6"/>
    <w:rsid w:val="004C2C92"/>
    <w:rsid w:val="004C46FA"/>
    <w:rsid w:val="004C4A81"/>
    <w:rsid w:val="004C4EFD"/>
    <w:rsid w:val="004C543C"/>
    <w:rsid w:val="004C5825"/>
    <w:rsid w:val="004C6708"/>
    <w:rsid w:val="004D1F0B"/>
    <w:rsid w:val="004D2BFE"/>
    <w:rsid w:val="004D2E98"/>
    <w:rsid w:val="004D3FE8"/>
    <w:rsid w:val="004D44E3"/>
    <w:rsid w:val="004D52D1"/>
    <w:rsid w:val="004D64C6"/>
    <w:rsid w:val="004D6576"/>
    <w:rsid w:val="004D7042"/>
    <w:rsid w:val="004D7218"/>
    <w:rsid w:val="004D72BA"/>
    <w:rsid w:val="004D757F"/>
    <w:rsid w:val="004D782A"/>
    <w:rsid w:val="004E0A3B"/>
    <w:rsid w:val="004E24FA"/>
    <w:rsid w:val="004E2B46"/>
    <w:rsid w:val="004E2E7E"/>
    <w:rsid w:val="004E39D3"/>
    <w:rsid w:val="004E3A73"/>
    <w:rsid w:val="004E3C25"/>
    <w:rsid w:val="004E3DC7"/>
    <w:rsid w:val="004E407A"/>
    <w:rsid w:val="004E6697"/>
    <w:rsid w:val="004E6B0E"/>
    <w:rsid w:val="004E73B1"/>
    <w:rsid w:val="004E76DB"/>
    <w:rsid w:val="004E77B3"/>
    <w:rsid w:val="004E7AA0"/>
    <w:rsid w:val="004E7EEE"/>
    <w:rsid w:val="004E7FCD"/>
    <w:rsid w:val="004F0B14"/>
    <w:rsid w:val="004F2331"/>
    <w:rsid w:val="004F2B66"/>
    <w:rsid w:val="004F2E4A"/>
    <w:rsid w:val="004F3672"/>
    <w:rsid w:val="004F3D06"/>
    <w:rsid w:val="004F3DE4"/>
    <w:rsid w:val="004F40E5"/>
    <w:rsid w:val="004F4B0A"/>
    <w:rsid w:val="004F4CBB"/>
    <w:rsid w:val="004F52B7"/>
    <w:rsid w:val="004F6082"/>
    <w:rsid w:val="004F7E49"/>
    <w:rsid w:val="0050076E"/>
    <w:rsid w:val="0050078A"/>
    <w:rsid w:val="0050112B"/>
    <w:rsid w:val="00502E6F"/>
    <w:rsid w:val="00503231"/>
    <w:rsid w:val="0050356D"/>
    <w:rsid w:val="00503A29"/>
    <w:rsid w:val="0050462E"/>
    <w:rsid w:val="00504D62"/>
    <w:rsid w:val="00505429"/>
    <w:rsid w:val="005062E5"/>
    <w:rsid w:val="00507B80"/>
    <w:rsid w:val="00510897"/>
    <w:rsid w:val="00510BE6"/>
    <w:rsid w:val="00511073"/>
    <w:rsid w:val="005112F5"/>
    <w:rsid w:val="00512C09"/>
    <w:rsid w:val="0051306E"/>
    <w:rsid w:val="005131B3"/>
    <w:rsid w:val="005145A1"/>
    <w:rsid w:val="005148B6"/>
    <w:rsid w:val="00516432"/>
    <w:rsid w:val="00516ABC"/>
    <w:rsid w:val="005177BA"/>
    <w:rsid w:val="005200CB"/>
    <w:rsid w:val="00521568"/>
    <w:rsid w:val="00521801"/>
    <w:rsid w:val="005221C4"/>
    <w:rsid w:val="00523E87"/>
    <w:rsid w:val="0052491D"/>
    <w:rsid w:val="005252FD"/>
    <w:rsid w:val="00525A67"/>
    <w:rsid w:val="00526903"/>
    <w:rsid w:val="00526945"/>
    <w:rsid w:val="00526A8A"/>
    <w:rsid w:val="0053009B"/>
    <w:rsid w:val="005311C5"/>
    <w:rsid w:val="00531895"/>
    <w:rsid w:val="00531DCE"/>
    <w:rsid w:val="00532571"/>
    <w:rsid w:val="00532C63"/>
    <w:rsid w:val="005336DD"/>
    <w:rsid w:val="00533CA3"/>
    <w:rsid w:val="00533CD3"/>
    <w:rsid w:val="00534280"/>
    <w:rsid w:val="005344F8"/>
    <w:rsid w:val="0053509A"/>
    <w:rsid w:val="00536FF3"/>
    <w:rsid w:val="00537E52"/>
    <w:rsid w:val="0054008B"/>
    <w:rsid w:val="0054016C"/>
    <w:rsid w:val="00540481"/>
    <w:rsid w:val="005404A8"/>
    <w:rsid w:val="00540771"/>
    <w:rsid w:val="00540D10"/>
    <w:rsid w:val="00541FA4"/>
    <w:rsid w:val="00542EE4"/>
    <w:rsid w:val="0054326A"/>
    <w:rsid w:val="00543946"/>
    <w:rsid w:val="00543EE3"/>
    <w:rsid w:val="0054407B"/>
    <w:rsid w:val="005440F2"/>
    <w:rsid w:val="00544C9E"/>
    <w:rsid w:val="0054500F"/>
    <w:rsid w:val="005451DE"/>
    <w:rsid w:val="005463F3"/>
    <w:rsid w:val="00546691"/>
    <w:rsid w:val="005469E0"/>
    <w:rsid w:val="00546C74"/>
    <w:rsid w:val="00546CFD"/>
    <w:rsid w:val="00547035"/>
    <w:rsid w:val="005470D4"/>
    <w:rsid w:val="005471FD"/>
    <w:rsid w:val="00547BC1"/>
    <w:rsid w:val="0055000F"/>
    <w:rsid w:val="0055066B"/>
    <w:rsid w:val="0055087E"/>
    <w:rsid w:val="005513D0"/>
    <w:rsid w:val="00551948"/>
    <w:rsid w:val="00551AAC"/>
    <w:rsid w:val="00552F96"/>
    <w:rsid w:val="00554158"/>
    <w:rsid w:val="00554CE7"/>
    <w:rsid w:val="0055537C"/>
    <w:rsid w:val="00555E61"/>
    <w:rsid w:val="00556F58"/>
    <w:rsid w:val="005575CA"/>
    <w:rsid w:val="00557BA0"/>
    <w:rsid w:val="005600EF"/>
    <w:rsid w:val="00561F4B"/>
    <w:rsid w:val="0056316F"/>
    <w:rsid w:val="00563716"/>
    <w:rsid w:val="00563975"/>
    <w:rsid w:val="005642B7"/>
    <w:rsid w:val="00564827"/>
    <w:rsid w:val="00564A4F"/>
    <w:rsid w:val="00564BA1"/>
    <w:rsid w:val="005652A4"/>
    <w:rsid w:val="005658F9"/>
    <w:rsid w:val="00566646"/>
    <w:rsid w:val="005668BC"/>
    <w:rsid w:val="00566D2E"/>
    <w:rsid w:val="00566D8A"/>
    <w:rsid w:val="00573622"/>
    <w:rsid w:val="00573859"/>
    <w:rsid w:val="00573FB1"/>
    <w:rsid w:val="00574C5C"/>
    <w:rsid w:val="005754F6"/>
    <w:rsid w:val="00575C75"/>
    <w:rsid w:val="00575F98"/>
    <w:rsid w:val="00576CDC"/>
    <w:rsid w:val="005771B9"/>
    <w:rsid w:val="0058045B"/>
    <w:rsid w:val="00580DAC"/>
    <w:rsid w:val="005819B3"/>
    <w:rsid w:val="00582B5B"/>
    <w:rsid w:val="00582F85"/>
    <w:rsid w:val="005835AE"/>
    <w:rsid w:val="00583A0C"/>
    <w:rsid w:val="00583BD2"/>
    <w:rsid w:val="00585015"/>
    <w:rsid w:val="00586867"/>
    <w:rsid w:val="00586BDB"/>
    <w:rsid w:val="00586EDF"/>
    <w:rsid w:val="00587537"/>
    <w:rsid w:val="00587A58"/>
    <w:rsid w:val="00587AD7"/>
    <w:rsid w:val="00590118"/>
    <w:rsid w:val="0059048B"/>
    <w:rsid w:val="0059076E"/>
    <w:rsid w:val="005912C6"/>
    <w:rsid w:val="005912D4"/>
    <w:rsid w:val="0059268C"/>
    <w:rsid w:val="00594208"/>
    <w:rsid w:val="00594278"/>
    <w:rsid w:val="005942D8"/>
    <w:rsid w:val="0059460A"/>
    <w:rsid w:val="00594982"/>
    <w:rsid w:val="005949CC"/>
    <w:rsid w:val="0059558E"/>
    <w:rsid w:val="00595A81"/>
    <w:rsid w:val="00596A21"/>
    <w:rsid w:val="005979C3"/>
    <w:rsid w:val="00597C30"/>
    <w:rsid w:val="005A027B"/>
    <w:rsid w:val="005A1403"/>
    <w:rsid w:val="005A1625"/>
    <w:rsid w:val="005A1830"/>
    <w:rsid w:val="005A1958"/>
    <w:rsid w:val="005A29AA"/>
    <w:rsid w:val="005A3052"/>
    <w:rsid w:val="005A3229"/>
    <w:rsid w:val="005A3553"/>
    <w:rsid w:val="005A3886"/>
    <w:rsid w:val="005A4B5F"/>
    <w:rsid w:val="005A4E35"/>
    <w:rsid w:val="005A58D0"/>
    <w:rsid w:val="005A5CEF"/>
    <w:rsid w:val="005A5D6C"/>
    <w:rsid w:val="005A5FD6"/>
    <w:rsid w:val="005A69A1"/>
    <w:rsid w:val="005A7598"/>
    <w:rsid w:val="005A7F08"/>
    <w:rsid w:val="005A7F86"/>
    <w:rsid w:val="005B181B"/>
    <w:rsid w:val="005B3EBB"/>
    <w:rsid w:val="005B5A14"/>
    <w:rsid w:val="005B5AD2"/>
    <w:rsid w:val="005B5F58"/>
    <w:rsid w:val="005B634D"/>
    <w:rsid w:val="005B79D4"/>
    <w:rsid w:val="005C143E"/>
    <w:rsid w:val="005C19C2"/>
    <w:rsid w:val="005C1FF8"/>
    <w:rsid w:val="005C23D5"/>
    <w:rsid w:val="005C2733"/>
    <w:rsid w:val="005C3123"/>
    <w:rsid w:val="005C32DE"/>
    <w:rsid w:val="005C3322"/>
    <w:rsid w:val="005C3766"/>
    <w:rsid w:val="005C3E1B"/>
    <w:rsid w:val="005C4DA8"/>
    <w:rsid w:val="005C510D"/>
    <w:rsid w:val="005C5C77"/>
    <w:rsid w:val="005C6F05"/>
    <w:rsid w:val="005C708A"/>
    <w:rsid w:val="005C7CA7"/>
    <w:rsid w:val="005C7F60"/>
    <w:rsid w:val="005D039C"/>
    <w:rsid w:val="005D0786"/>
    <w:rsid w:val="005D07E4"/>
    <w:rsid w:val="005D09F1"/>
    <w:rsid w:val="005D0AFC"/>
    <w:rsid w:val="005D18A9"/>
    <w:rsid w:val="005D1BFF"/>
    <w:rsid w:val="005D30AD"/>
    <w:rsid w:val="005D3EC8"/>
    <w:rsid w:val="005D5F92"/>
    <w:rsid w:val="005D6B63"/>
    <w:rsid w:val="005D6C9B"/>
    <w:rsid w:val="005D7DBC"/>
    <w:rsid w:val="005D7EE8"/>
    <w:rsid w:val="005E117C"/>
    <w:rsid w:val="005E23C1"/>
    <w:rsid w:val="005E248B"/>
    <w:rsid w:val="005E3CDD"/>
    <w:rsid w:val="005E648E"/>
    <w:rsid w:val="005E6619"/>
    <w:rsid w:val="005E70E9"/>
    <w:rsid w:val="005E79F1"/>
    <w:rsid w:val="005F0B51"/>
    <w:rsid w:val="005F0C51"/>
    <w:rsid w:val="005F0D9B"/>
    <w:rsid w:val="005F1A2F"/>
    <w:rsid w:val="005F1B4E"/>
    <w:rsid w:val="005F2096"/>
    <w:rsid w:val="005F20C6"/>
    <w:rsid w:val="005F26C2"/>
    <w:rsid w:val="005F2BED"/>
    <w:rsid w:val="005F2DF3"/>
    <w:rsid w:val="005F371B"/>
    <w:rsid w:val="005F4B7B"/>
    <w:rsid w:val="005F5D76"/>
    <w:rsid w:val="005F60FD"/>
    <w:rsid w:val="005F6DAE"/>
    <w:rsid w:val="005F70F2"/>
    <w:rsid w:val="005F7118"/>
    <w:rsid w:val="005F773D"/>
    <w:rsid w:val="005F7CE7"/>
    <w:rsid w:val="005F7D6B"/>
    <w:rsid w:val="0060016B"/>
    <w:rsid w:val="00600685"/>
    <w:rsid w:val="00601003"/>
    <w:rsid w:val="0060188A"/>
    <w:rsid w:val="00601C40"/>
    <w:rsid w:val="006048B6"/>
    <w:rsid w:val="00604C16"/>
    <w:rsid w:val="0060536D"/>
    <w:rsid w:val="006059E2"/>
    <w:rsid w:val="00606940"/>
    <w:rsid w:val="00606D60"/>
    <w:rsid w:val="0060756E"/>
    <w:rsid w:val="0061170B"/>
    <w:rsid w:val="00612171"/>
    <w:rsid w:val="006131A3"/>
    <w:rsid w:val="006135B7"/>
    <w:rsid w:val="00614519"/>
    <w:rsid w:val="00614B09"/>
    <w:rsid w:val="00614F38"/>
    <w:rsid w:val="00615969"/>
    <w:rsid w:val="006172C0"/>
    <w:rsid w:val="00617717"/>
    <w:rsid w:val="00617DA5"/>
    <w:rsid w:val="00617EE3"/>
    <w:rsid w:val="0062007E"/>
    <w:rsid w:val="00621219"/>
    <w:rsid w:val="0062180E"/>
    <w:rsid w:val="0062181F"/>
    <w:rsid w:val="00623069"/>
    <w:rsid w:val="0062348A"/>
    <w:rsid w:val="006236BB"/>
    <w:rsid w:val="00624056"/>
    <w:rsid w:val="006241FC"/>
    <w:rsid w:val="00624268"/>
    <w:rsid w:val="00624ECC"/>
    <w:rsid w:val="006255C4"/>
    <w:rsid w:val="006274B4"/>
    <w:rsid w:val="0062778B"/>
    <w:rsid w:val="0063033A"/>
    <w:rsid w:val="006303FD"/>
    <w:rsid w:val="006304E0"/>
    <w:rsid w:val="00630684"/>
    <w:rsid w:val="00630AB3"/>
    <w:rsid w:val="00630E88"/>
    <w:rsid w:val="0063161F"/>
    <w:rsid w:val="00631AE7"/>
    <w:rsid w:val="0063204A"/>
    <w:rsid w:val="006326C5"/>
    <w:rsid w:val="00632D79"/>
    <w:rsid w:val="00633D1B"/>
    <w:rsid w:val="00633F32"/>
    <w:rsid w:val="0063400B"/>
    <w:rsid w:val="00636306"/>
    <w:rsid w:val="00636ADB"/>
    <w:rsid w:val="00636CFF"/>
    <w:rsid w:val="00637FF7"/>
    <w:rsid w:val="006401BE"/>
    <w:rsid w:val="00641D31"/>
    <w:rsid w:val="0064229B"/>
    <w:rsid w:val="00643ECD"/>
    <w:rsid w:val="00645928"/>
    <w:rsid w:val="00645B31"/>
    <w:rsid w:val="00646E4A"/>
    <w:rsid w:val="0064736D"/>
    <w:rsid w:val="00647395"/>
    <w:rsid w:val="006474FB"/>
    <w:rsid w:val="00650649"/>
    <w:rsid w:val="006507AA"/>
    <w:rsid w:val="00651105"/>
    <w:rsid w:val="0065256B"/>
    <w:rsid w:val="006528F8"/>
    <w:rsid w:val="00652C04"/>
    <w:rsid w:val="0065327B"/>
    <w:rsid w:val="006541C8"/>
    <w:rsid w:val="006541DC"/>
    <w:rsid w:val="0065441B"/>
    <w:rsid w:val="006546D0"/>
    <w:rsid w:val="00655329"/>
    <w:rsid w:val="00656D74"/>
    <w:rsid w:val="00656E85"/>
    <w:rsid w:val="0066000A"/>
    <w:rsid w:val="00661C30"/>
    <w:rsid w:val="00663DB6"/>
    <w:rsid w:val="006646FD"/>
    <w:rsid w:val="00664794"/>
    <w:rsid w:val="006655F6"/>
    <w:rsid w:val="0066597A"/>
    <w:rsid w:val="00665B8C"/>
    <w:rsid w:val="00665E3D"/>
    <w:rsid w:val="00666541"/>
    <w:rsid w:val="00666A46"/>
    <w:rsid w:val="00667B95"/>
    <w:rsid w:val="00667D61"/>
    <w:rsid w:val="006708ED"/>
    <w:rsid w:val="00670C91"/>
    <w:rsid w:val="00670CC9"/>
    <w:rsid w:val="00670F13"/>
    <w:rsid w:val="0067133F"/>
    <w:rsid w:val="00671822"/>
    <w:rsid w:val="006721B8"/>
    <w:rsid w:val="0067254E"/>
    <w:rsid w:val="006725A3"/>
    <w:rsid w:val="006725E1"/>
    <w:rsid w:val="00672859"/>
    <w:rsid w:val="0067386E"/>
    <w:rsid w:val="006739C7"/>
    <w:rsid w:val="00673B24"/>
    <w:rsid w:val="00674016"/>
    <w:rsid w:val="00674AA0"/>
    <w:rsid w:val="00674CE3"/>
    <w:rsid w:val="00674E5F"/>
    <w:rsid w:val="00674EE3"/>
    <w:rsid w:val="0067604D"/>
    <w:rsid w:val="006769F0"/>
    <w:rsid w:val="00676F90"/>
    <w:rsid w:val="0067728F"/>
    <w:rsid w:val="0067754C"/>
    <w:rsid w:val="00677620"/>
    <w:rsid w:val="006776F2"/>
    <w:rsid w:val="00680A84"/>
    <w:rsid w:val="00680AAB"/>
    <w:rsid w:val="00680F2C"/>
    <w:rsid w:val="0068432C"/>
    <w:rsid w:val="00686414"/>
    <w:rsid w:val="00686928"/>
    <w:rsid w:val="00686A93"/>
    <w:rsid w:val="00686DC0"/>
    <w:rsid w:val="00687302"/>
    <w:rsid w:val="00690C44"/>
    <w:rsid w:val="00690DF3"/>
    <w:rsid w:val="00690FF7"/>
    <w:rsid w:val="0069150A"/>
    <w:rsid w:val="00691692"/>
    <w:rsid w:val="0069169F"/>
    <w:rsid w:val="006917ED"/>
    <w:rsid w:val="00691E72"/>
    <w:rsid w:val="00692272"/>
    <w:rsid w:val="00693EA2"/>
    <w:rsid w:val="00693F1A"/>
    <w:rsid w:val="0069546A"/>
    <w:rsid w:val="006955CF"/>
    <w:rsid w:val="00695A48"/>
    <w:rsid w:val="00696DF6"/>
    <w:rsid w:val="0069740A"/>
    <w:rsid w:val="006A08C4"/>
    <w:rsid w:val="006A0B1C"/>
    <w:rsid w:val="006A11DB"/>
    <w:rsid w:val="006A1831"/>
    <w:rsid w:val="006A19B1"/>
    <w:rsid w:val="006A2D59"/>
    <w:rsid w:val="006A39B5"/>
    <w:rsid w:val="006A4B4E"/>
    <w:rsid w:val="006A6B4A"/>
    <w:rsid w:val="006A75FC"/>
    <w:rsid w:val="006A7607"/>
    <w:rsid w:val="006B0825"/>
    <w:rsid w:val="006B0892"/>
    <w:rsid w:val="006B0F9A"/>
    <w:rsid w:val="006B1856"/>
    <w:rsid w:val="006B36F4"/>
    <w:rsid w:val="006B3875"/>
    <w:rsid w:val="006B3C6E"/>
    <w:rsid w:val="006B43F9"/>
    <w:rsid w:val="006B47FD"/>
    <w:rsid w:val="006B4809"/>
    <w:rsid w:val="006B485E"/>
    <w:rsid w:val="006B48FB"/>
    <w:rsid w:val="006B4FFE"/>
    <w:rsid w:val="006B5098"/>
    <w:rsid w:val="006B55A4"/>
    <w:rsid w:val="006B5B94"/>
    <w:rsid w:val="006B5DF1"/>
    <w:rsid w:val="006B7271"/>
    <w:rsid w:val="006B7285"/>
    <w:rsid w:val="006B7901"/>
    <w:rsid w:val="006B7E07"/>
    <w:rsid w:val="006C0037"/>
    <w:rsid w:val="006C1B11"/>
    <w:rsid w:val="006C1B71"/>
    <w:rsid w:val="006C32F5"/>
    <w:rsid w:val="006C4806"/>
    <w:rsid w:val="006C4820"/>
    <w:rsid w:val="006C4852"/>
    <w:rsid w:val="006C620A"/>
    <w:rsid w:val="006C6737"/>
    <w:rsid w:val="006C7D37"/>
    <w:rsid w:val="006C7DF8"/>
    <w:rsid w:val="006D0E22"/>
    <w:rsid w:val="006D1336"/>
    <w:rsid w:val="006D3513"/>
    <w:rsid w:val="006D3CB6"/>
    <w:rsid w:val="006D4D59"/>
    <w:rsid w:val="006D4F7A"/>
    <w:rsid w:val="006D51B6"/>
    <w:rsid w:val="006D56B6"/>
    <w:rsid w:val="006D62AD"/>
    <w:rsid w:val="006D7027"/>
    <w:rsid w:val="006D737C"/>
    <w:rsid w:val="006D7891"/>
    <w:rsid w:val="006D7AED"/>
    <w:rsid w:val="006E03E3"/>
    <w:rsid w:val="006E0481"/>
    <w:rsid w:val="006E0A06"/>
    <w:rsid w:val="006E1FF7"/>
    <w:rsid w:val="006E3116"/>
    <w:rsid w:val="006E485F"/>
    <w:rsid w:val="006E6281"/>
    <w:rsid w:val="006E62BD"/>
    <w:rsid w:val="006E659E"/>
    <w:rsid w:val="006E7302"/>
    <w:rsid w:val="006E7511"/>
    <w:rsid w:val="006E79A1"/>
    <w:rsid w:val="006E7BBF"/>
    <w:rsid w:val="006F25F7"/>
    <w:rsid w:val="006F2EBB"/>
    <w:rsid w:val="006F30DF"/>
    <w:rsid w:val="006F34A7"/>
    <w:rsid w:val="006F34C9"/>
    <w:rsid w:val="006F3B1E"/>
    <w:rsid w:val="006F5C2F"/>
    <w:rsid w:val="006F5EC3"/>
    <w:rsid w:val="006F6C0E"/>
    <w:rsid w:val="006F77D7"/>
    <w:rsid w:val="00700787"/>
    <w:rsid w:val="00700E7F"/>
    <w:rsid w:val="00701AD9"/>
    <w:rsid w:val="007023D9"/>
    <w:rsid w:val="00702CC2"/>
    <w:rsid w:val="007047B5"/>
    <w:rsid w:val="007053E9"/>
    <w:rsid w:val="0070567F"/>
    <w:rsid w:val="007064FB"/>
    <w:rsid w:val="00707BA0"/>
    <w:rsid w:val="007130E2"/>
    <w:rsid w:val="00713984"/>
    <w:rsid w:val="007142FE"/>
    <w:rsid w:val="00714BFA"/>
    <w:rsid w:val="0071574A"/>
    <w:rsid w:val="00716356"/>
    <w:rsid w:val="007164AC"/>
    <w:rsid w:val="00717710"/>
    <w:rsid w:val="00720054"/>
    <w:rsid w:val="00720455"/>
    <w:rsid w:val="00720BB8"/>
    <w:rsid w:val="00720D21"/>
    <w:rsid w:val="0072178D"/>
    <w:rsid w:val="0072184F"/>
    <w:rsid w:val="007220FC"/>
    <w:rsid w:val="007227B4"/>
    <w:rsid w:val="00723DFE"/>
    <w:rsid w:val="00724690"/>
    <w:rsid w:val="00724953"/>
    <w:rsid w:val="00726E9D"/>
    <w:rsid w:val="007278B3"/>
    <w:rsid w:val="007317C9"/>
    <w:rsid w:val="00732450"/>
    <w:rsid w:val="00732F45"/>
    <w:rsid w:val="00733177"/>
    <w:rsid w:val="00734A95"/>
    <w:rsid w:val="00735245"/>
    <w:rsid w:val="00735EE2"/>
    <w:rsid w:val="00736495"/>
    <w:rsid w:val="007366A2"/>
    <w:rsid w:val="00736B44"/>
    <w:rsid w:val="007371D3"/>
    <w:rsid w:val="0073761E"/>
    <w:rsid w:val="0074159C"/>
    <w:rsid w:val="0074402F"/>
    <w:rsid w:val="0074423E"/>
    <w:rsid w:val="00744C65"/>
    <w:rsid w:val="007451CA"/>
    <w:rsid w:val="007453FB"/>
    <w:rsid w:val="00746214"/>
    <w:rsid w:val="00746F5F"/>
    <w:rsid w:val="00751AC1"/>
    <w:rsid w:val="00753DE7"/>
    <w:rsid w:val="00754514"/>
    <w:rsid w:val="007548B6"/>
    <w:rsid w:val="007552A8"/>
    <w:rsid w:val="007554FE"/>
    <w:rsid w:val="0075574F"/>
    <w:rsid w:val="00755BD9"/>
    <w:rsid w:val="00757D1B"/>
    <w:rsid w:val="00760D6D"/>
    <w:rsid w:val="007618AB"/>
    <w:rsid w:val="00761A5C"/>
    <w:rsid w:val="007622DF"/>
    <w:rsid w:val="007627AB"/>
    <w:rsid w:val="00762CE5"/>
    <w:rsid w:val="00765FFA"/>
    <w:rsid w:val="0076600A"/>
    <w:rsid w:val="007664AE"/>
    <w:rsid w:val="007664F3"/>
    <w:rsid w:val="0077051C"/>
    <w:rsid w:val="00770D66"/>
    <w:rsid w:val="007713E9"/>
    <w:rsid w:val="00772E4D"/>
    <w:rsid w:val="00773396"/>
    <w:rsid w:val="00773F27"/>
    <w:rsid w:val="007746F6"/>
    <w:rsid w:val="007757BA"/>
    <w:rsid w:val="00775A82"/>
    <w:rsid w:val="00777841"/>
    <w:rsid w:val="00780F61"/>
    <w:rsid w:val="00781112"/>
    <w:rsid w:val="00781672"/>
    <w:rsid w:val="00781E69"/>
    <w:rsid w:val="00782267"/>
    <w:rsid w:val="007831BF"/>
    <w:rsid w:val="00783660"/>
    <w:rsid w:val="00783E7A"/>
    <w:rsid w:val="007843E9"/>
    <w:rsid w:val="00784814"/>
    <w:rsid w:val="007865B5"/>
    <w:rsid w:val="007871DB"/>
    <w:rsid w:val="007873B7"/>
    <w:rsid w:val="0078774F"/>
    <w:rsid w:val="00787F0E"/>
    <w:rsid w:val="00790469"/>
    <w:rsid w:val="007906B8"/>
    <w:rsid w:val="00790BF9"/>
    <w:rsid w:val="00790CE2"/>
    <w:rsid w:val="0079175B"/>
    <w:rsid w:val="00791D50"/>
    <w:rsid w:val="00792A68"/>
    <w:rsid w:val="007932C9"/>
    <w:rsid w:val="007933B8"/>
    <w:rsid w:val="00794041"/>
    <w:rsid w:val="0079416C"/>
    <w:rsid w:val="0079421F"/>
    <w:rsid w:val="00794513"/>
    <w:rsid w:val="007952C3"/>
    <w:rsid w:val="007957AF"/>
    <w:rsid w:val="00795AFF"/>
    <w:rsid w:val="00796A56"/>
    <w:rsid w:val="00797042"/>
    <w:rsid w:val="00797AD8"/>
    <w:rsid w:val="00797AF6"/>
    <w:rsid w:val="00797FD1"/>
    <w:rsid w:val="007A0585"/>
    <w:rsid w:val="007A1A8B"/>
    <w:rsid w:val="007A2DC6"/>
    <w:rsid w:val="007A3939"/>
    <w:rsid w:val="007A3A4F"/>
    <w:rsid w:val="007A4AEE"/>
    <w:rsid w:val="007A5C31"/>
    <w:rsid w:val="007A6F0B"/>
    <w:rsid w:val="007A70A0"/>
    <w:rsid w:val="007A7718"/>
    <w:rsid w:val="007B00B8"/>
    <w:rsid w:val="007B01AC"/>
    <w:rsid w:val="007B0451"/>
    <w:rsid w:val="007B0E00"/>
    <w:rsid w:val="007B2E39"/>
    <w:rsid w:val="007B2EA1"/>
    <w:rsid w:val="007B37C9"/>
    <w:rsid w:val="007B386C"/>
    <w:rsid w:val="007B3C72"/>
    <w:rsid w:val="007B4E72"/>
    <w:rsid w:val="007B4EBE"/>
    <w:rsid w:val="007B60E2"/>
    <w:rsid w:val="007B657A"/>
    <w:rsid w:val="007B6E93"/>
    <w:rsid w:val="007B779E"/>
    <w:rsid w:val="007B7DC5"/>
    <w:rsid w:val="007B7EFE"/>
    <w:rsid w:val="007C19AD"/>
    <w:rsid w:val="007C324C"/>
    <w:rsid w:val="007C3A0C"/>
    <w:rsid w:val="007C40A7"/>
    <w:rsid w:val="007C40CD"/>
    <w:rsid w:val="007C4231"/>
    <w:rsid w:val="007C43B5"/>
    <w:rsid w:val="007C4F9A"/>
    <w:rsid w:val="007C53DD"/>
    <w:rsid w:val="007C53F7"/>
    <w:rsid w:val="007C5560"/>
    <w:rsid w:val="007C58C7"/>
    <w:rsid w:val="007C7FC6"/>
    <w:rsid w:val="007D0BB4"/>
    <w:rsid w:val="007D11C0"/>
    <w:rsid w:val="007D179A"/>
    <w:rsid w:val="007D236C"/>
    <w:rsid w:val="007D24AB"/>
    <w:rsid w:val="007D330A"/>
    <w:rsid w:val="007D3AE3"/>
    <w:rsid w:val="007D4876"/>
    <w:rsid w:val="007D49C8"/>
    <w:rsid w:val="007D4B13"/>
    <w:rsid w:val="007D5085"/>
    <w:rsid w:val="007D5925"/>
    <w:rsid w:val="007D6161"/>
    <w:rsid w:val="007D670F"/>
    <w:rsid w:val="007E0080"/>
    <w:rsid w:val="007E167C"/>
    <w:rsid w:val="007E1A96"/>
    <w:rsid w:val="007E1CE5"/>
    <w:rsid w:val="007E229C"/>
    <w:rsid w:val="007E2C7A"/>
    <w:rsid w:val="007E3142"/>
    <w:rsid w:val="007E3AAB"/>
    <w:rsid w:val="007E43E6"/>
    <w:rsid w:val="007E4EEA"/>
    <w:rsid w:val="007E5117"/>
    <w:rsid w:val="007E52D3"/>
    <w:rsid w:val="007E6404"/>
    <w:rsid w:val="007E7855"/>
    <w:rsid w:val="007E7FE5"/>
    <w:rsid w:val="007F05A3"/>
    <w:rsid w:val="007F219C"/>
    <w:rsid w:val="007F3485"/>
    <w:rsid w:val="007F4E6F"/>
    <w:rsid w:val="007F4EB5"/>
    <w:rsid w:val="007F54E7"/>
    <w:rsid w:val="007F5C72"/>
    <w:rsid w:val="007F62AC"/>
    <w:rsid w:val="007F6487"/>
    <w:rsid w:val="007F66EA"/>
    <w:rsid w:val="007F6862"/>
    <w:rsid w:val="007F68F0"/>
    <w:rsid w:val="007F696B"/>
    <w:rsid w:val="007F6DA8"/>
    <w:rsid w:val="0080075F"/>
    <w:rsid w:val="00801138"/>
    <w:rsid w:val="008013E1"/>
    <w:rsid w:val="0080251F"/>
    <w:rsid w:val="008025AA"/>
    <w:rsid w:val="00804ADF"/>
    <w:rsid w:val="00804FC9"/>
    <w:rsid w:val="00805121"/>
    <w:rsid w:val="0080779D"/>
    <w:rsid w:val="00807A86"/>
    <w:rsid w:val="008102DF"/>
    <w:rsid w:val="00810717"/>
    <w:rsid w:val="00810790"/>
    <w:rsid w:val="008107E5"/>
    <w:rsid w:val="008110F1"/>
    <w:rsid w:val="008119C4"/>
    <w:rsid w:val="00811A24"/>
    <w:rsid w:val="0081201E"/>
    <w:rsid w:val="00812388"/>
    <w:rsid w:val="00812427"/>
    <w:rsid w:val="008125DF"/>
    <w:rsid w:val="00812903"/>
    <w:rsid w:val="00813AC3"/>
    <w:rsid w:val="00813F6C"/>
    <w:rsid w:val="00814C48"/>
    <w:rsid w:val="00815BA8"/>
    <w:rsid w:val="008168E0"/>
    <w:rsid w:val="00817CF0"/>
    <w:rsid w:val="00817E17"/>
    <w:rsid w:val="00820FBA"/>
    <w:rsid w:val="0082203E"/>
    <w:rsid w:val="00822C02"/>
    <w:rsid w:val="008232DC"/>
    <w:rsid w:val="00823911"/>
    <w:rsid w:val="008246E9"/>
    <w:rsid w:val="00824C8B"/>
    <w:rsid w:val="008251C1"/>
    <w:rsid w:val="00825E73"/>
    <w:rsid w:val="008269F3"/>
    <w:rsid w:val="00827660"/>
    <w:rsid w:val="00827D16"/>
    <w:rsid w:val="0083033C"/>
    <w:rsid w:val="00831000"/>
    <w:rsid w:val="0083190D"/>
    <w:rsid w:val="00831CDF"/>
    <w:rsid w:val="00832196"/>
    <w:rsid w:val="00833151"/>
    <w:rsid w:val="008339CF"/>
    <w:rsid w:val="00833BCC"/>
    <w:rsid w:val="008340CB"/>
    <w:rsid w:val="0083455D"/>
    <w:rsid w:val="008348B7"/>
    <w:rsid w:val="00834976"/>
    <w:rsid w:val="00835BC7"/>
    <w:rsid w:val="00835D2A"/>
    <w:rsid w:val="008360B8"/>
    <w:rsid w:val="00837451"/>
    <w:rsid w:val="008378EE"/>
    <w:rsid w:val="00837DB3"/>
    <w:rsid w:val="00840BF6"/>
    <w:rsid w:val="00842A8C"/>
    <w:rsid w:val="00842EB8"/>
    <w:rsid w:val="00842F3E"/>
    <w:rsid w:val="0084522F"/>
    <w:rsid w:val="0084577A"/>
    <w:rsid w:val="0084594F"/>
    <w:rsid w:val="00845B4C"/>
    <w:rsid w:val="008466AB"/>
    <w:rsid w:val="008468B2"/>
    <w:rsid w:val="00846E48"/>
    <w:rsid w:val="008470AA"/>
    <w:rsid w:val="00847719"/>
    <w:rsid w:val="008477C1"/>
    <w:rsid w:val="00847C7D"/>
    <w:rsid w:val="00847EAD"/>
    <w:rsid w:val="008506A5"/>
    <w:rsid w:val="00850F89"/>
    <w:rsid w:val="00851A76"/>
    <w:rsid w:val="00853658"/>
    <w:rsid w:val="00855389"/>
    <w:rsid w:val="008557DD"/>
    <w:rsid w:val="008559ED"/>
    <w:rsid w:val="00856AAB"/>
    <w:rsid w:val="00856AFC"/>
    <w:rsid w:val="008572C4"/>
    <w:rsid w:val="00857692"/>
    <w:rsid w:val="0085789C"/>
    <w:rsid w:val="00857CC2"/>
    <w:rsid w:val="008600E6"/>
    <w:rsid w:val="00862031"/>
    <w:rsid w:val="00862F7C"/>
    <w:rsid w:val="00862FB1"/>
    <w:rsid w:val="00863321"/>
    <w:rsid w:val="00863E1E"/>
    <w:rsid w:val="008662DD"/>
    <w:rsid w:val="00867EF6"/>
    <w:rsid w:val="00870359"/>
    <w:rsid w:val="008718C7"/>
    <w:rsid w:val="00871E2B"/>
    <w:rsid w:val="0087212B"/>
    <w:rsid w:val="008725FE"/>
    <w:rsid w:val="008726A2"/>
    <w:rsid w:val="00873EB0"/>
    <w:rsid w:val="00874B4A"/>
    <w:rsid w:val="00875209"/>
    <w:rsid w:val="0087610E"/>
    <w:rsid w:val="008767DE"/>
    <w:rsid w:val="0087695C"/>
    <w:rsid w:val="00876C90"/>
    <w:rsid w:val="0088020B"/>
    <w:rsid w:val="00880BD9"/>
    <w:rsid w:val="00880E61"/>
    <w:rsid w:val="00880F83"/>
    <w:rsid w:val="00881947"/>
    <w:rsid w:val="00881AEB"/>
    <w:rsid w:val="008825CE"/>
    <w:rsid w:val="0088553D"/>
    <w:rsid w:val="00886896"/>
    <w:rsid w:val="008870F5"/>
    <w:rsid w:val="0088739B"/>
    <w:rsid w:val="008878AB"/>
    <w:rsid w:val="00887FDD"/>
    <w:rsid w:val="00890972"/>
    <w:rsid w:val="008920CE"/>
    <w:rsid w:val="008922BB"/>
    <w:rsid w:val="00892648"/>
    <w:rsid w:val="00892906"/>
    <w:rsid w:val="0089457C"/>
    <w:rsid w:val="008960BF"/>
    <w:rsid w:val="00896267"/>
    <w:rsid w:val="008A2076"/>
    <w:rsid w:val="008A3CCF"/>
    <w:rsid w:val="008A5723"/>
    <w:rsid w:val="008A600B"/>
    <w:rsid w:val="008A60BD"/>
    <w:rsid w:val="008A663B"/>
    <w:rsid w:val="008A66AB"/>
    <w:rsid w:val="008A6E3F"/>
    <w:rsid w:val="008A6F28"/>
    <w:rsid w:val="008A76FB"/>
    <w:rsid w:val="008A7C71"/>
    <w:rsid w:val="008B00D9"/>
    <w:rsid w:val="008B0266"/>
    <w:rsid w:val="008B0C0F"/>
    <w:rsid w:val="008B1DF7"/>
    <w:rsid w:val="008B3470"/>
    <w:rsid w:val="008B3D4F"/>
    <w:rsid w:val="008B3FEE"/>
    <w:rsid w:val="008B442F"/>
    <w:rsid w:val="008B47E8"/>
    <w:rsid w:val="008B5B84"/>
    <w:rsid w:val="008C1199"/>
    <w:rsid w:val="008C17C5"/>
    <w:rsid w:val="008C2B8D"/>
    <w:rsid w:val="008C3015"/>
    <w:rsid w:val="008C346F"/>
    <w:rsid w:val="008C362A"/>
    <w:rsid w:val="008C382C"/>
    <w:rsid w:val="008C4A8F"/>
    <w:rsid w:val="008C4DDA"/>
    <w:rsid w:val="008C5A6A"/>
    <w:rsid w:val="008C5EFE"/>
    <w:rsid w:val="008C68C3"/>
    <w:rsid w:val="008C6C90"/>
    <w:rsid w:val="008D03C5"/>
    <w:rsid w:val="008D0CCD"/>
    <w:rsid w:val="008D2E76"/>
    <w:rsid w:val="008D3443"/>
    <w:rsid w:val="008D3552"/>
    <w:rsid w:val="008D42DA"/>
    <w:rsid w:val="008D4AA4"/>
    <w:rsid w:val="008D5047"/>
    <w:rsid w:val="008D52AF"/>
    <w:rsid w:val="008D5329"/>
    <w:rsid w:val="008D60D6"/>
    <w:rsid w:val="008D66AE"/>
    <w:rsid w:val="008D78DE"/>
    <w:rsid w:val="008D7A79"/>
    <w:rsid w:val="008E0766"/>
    <w:rsid w:val="008E19FA"/>
    <w:rsid w:val="008E1D9D"/>
    <w:rsid w:val="008E349A"/>
    <w:rsid w:val="008E3580"/>
    <w:rsid w:val="008E52C1"/>
    <w:rsid w:val="008E5BC9"/>
    <w:rsid w:val="008E5F11"/>
    <w:rsid w:val="008E634A"/>
    <w:rsid w:val="008F002C"/>
    <w:rsid w:val="008F02FB"/>
    <w:rsid w:val="008F0327"/>
    <w:rsid w:val="008F07B2"/>
    <w:rsid w:val="008F0BCB"/>
    <w:rsid w:val="008F2408"/>
    <w:rsid w:val="008F27C6"/>
    <w:rsid w:val="008F291F"/>
    <w:rsid w:val="008F2954"/>
    <w:rsid w:val="008F349C"/>
    <w:rsid w:val="008F4001"/>
    <w:rsid w:val="008F4FA4"/>
    <w:rsid w:val="008F5708"/>
    <w:rsid w:val="008F5999"/>
    <w:rsid w:val="008F5B60"/>
    <w:rsid w:val="008F65A6"/>
    <w:rsid w:val="008F6B15"/>
    <w:rsid w:val="008F756F"/>
    <w:rsid w:val="008F7EBA"/>
    <w:rsid w:val="00900FF9"/>
    <w:rsid w:val="009015AE"/>
    <w:rsid w:val="00901987"/>
    <w:rsid w:val="009024AC"/>
    <w:rsid w:val="00902FBF"/>
    <w:rsid w:val="00902FE8"/>
    <w:rsid w:val="00906252"/>
    <w:rsid w:val="00906451"/>
    <w:rsid w:val="00906B93"/>
    <w:rsid w:val="0090702F"/>
    <w:rsid w:val="009074C2"/>
    <w:rsid w:val="00907A50"/>
    <w:rsid w:val="00910B0B"/>
    <w:rsid w:val="00910B77"/>
    <w:rsid w:val="009128FF"/>
    <w:rsid w:val="00912D77"/>
    <w:rsid w:val="009136A3"/>
    <w:rsid w:val="00913EE7"/>
    <w:rsid w:val="00914D22"/>
    <w:rsid w:val="00915726"/>
    <w:rsid w:val="00915728"/>
    <w:rsid w:val="00915C1F"/>
    <w:rsid w:val="00915F73"/>
    <w:rsid w:val="00917D9F"/>
    <w:rsid w:val="00920819"/>
    <w:rsid w:val="0092125F"/>
    <w:rsid w:val="0092129D"/>
    <w:rsid w:val="0092150D"/>
    <w:rsid w:val="00923657"/>
    <w:rsid w:val="009240F6"/>
    <w:rsid w:val="0092510F"/>
    <w:rsid w:val="00925D48"/>
    <w:rsid w:val="0092670F"/>
    <w:rsid w:val="0092695D"/>
    <w:rsid w:val="00927090"/>
    <w:rsid w:val="009273E8"/>
    <w:rsid w:val="00930072"/>
    <w:rsid w:val="00930AE3"/>
    <w:rsid w:val="00930E6C"/>
    <w:rsid w:val="00932633"/>
    <w:rsid w:val="00932AB0"/>
    <w:rsid w:val="00933060"/>
    <w:rsid w:val="00933521"/>
    <w:rsid w:val="009343A3"/>
    <w:rsid w:val="00934738"/>
    <w:rsid w:val="00934966"/>
    <w:rsid w:val="0093594C"/>
    <w:rsid w:val="00936F72"/>
    <w:rsid w:val="009375E9"/>
    <w:rsid w:val="00937705"/>
    <w:rsid w:val="00937DB5"/>
    <w:rsid w:val="009401C5"/>
    <w:rsid w:val="0094070C"/>
    <w:rsid w:val="00942411"/>
    <w:rsid w:val="009431FE"/>
    <w:rsid w:val="00943B68"/>
    <w:rsid w:val="0094404D"/>
    <w:rsid w:val="00945146"/>
    <w:rsid w:val="00945D51"/>
    <w:rsid w:val="0094623E"/>
    <w:rsid w:val="009468F2"/>
    <w:rsid w:val="00947CBD"/>
    <w:rsid w:val="00947DEE"/>
    <w:rsid w:val="009507D8"/>
    <w:rsid w:val="00951143"/>
    <w:rsid w:val="00951515"/>
    <w:rsid w:val="00951E1A"/>
    <w:rsid w:val="00952EF6"/>
    <w:rsid w:val="00953054"/>
    <w:rsid w:val="00953948"/>
    <w:rsid w:val="00955059"/>
    <w:rsid w:val="00955B51"/>
    <w:rsid w:val="00957247"/>
    <w:rsid w:val="00960482"/>
    <w:rsid w:val="0096063E"/>
    <w:rsid w:val="009608D6"/>
    <w:rsid w:val="00960ECF"/>
    <w:rsid w:val="00960F3E"/>
    <w:rsid w:val="009612B8"/>
    <w:rsid w:val="00961339"/>
    <w:rsid w:val="009617F4"/>
    <w:rsid w:val="00962625"/>
    <w:rsid w:val="00962A2C"/>
    <w:rsid w:val="00963EC3"/>
    <w:rsid w:val="00963FDC"/>
    <w:rsid w:val="009644F8"/>
    <w:rsid w:val="0096555C"/>
    <w:rsid w:val="00965E0D"/>
    <w:rsid w:val="009669B3"/>
    <w:rsid w:val="00970554"/>
    <w:rsid w:val="0097079E"/>
    <w:rsid w:val="00970DFF"/>
    <w:rsid w:val="00971557"/>
    <w:rsid w:val="009724F0"/>
    <w:rsid w:val="00973491"/>
    <w:rsid w:val="009737B5"/>
    <w:rsid w:val="009738D8"/>
    <w:rsid w:val="00973E18"/>
    <w:rsid w:val="009748C5"/>
    <w:rsid w:val="009753F9"/>
    <w:rsid w:val="0097558A"/>
    <w:rsid w:val="00975923"/>
    <w:rsid w:val="0097787E"/>
    <w:rsid w:val="009806AF"/>
    <w:rsid w:val="009817FD"/>
    <w:rsid w:val="00982315"/>
    <w:rsid w:val="009827BC"/>
    <w:rsid w:val="00983657"/>
    <w:rsid w:val="009840E6"/>
    <w:rsid w:val="0098446B"/>
    <w:rsid w:val="009853F9"/>
    <w:rsid w:val="00986171"/>
    <w:rsid w:val="009866D6"/>
    <w:rsid w:val="0098670B"/>
    <w:rsid w:val="00986A9B"/>
    <w:rsid w:val="00987255"/>
    <w:rsid w:val="0098778E"/>
    <w:rsid w:val="00987D81"/>
    <w:rsid w:val="0099013A"/>
    <w:rsid w:val="00990527"/>
    <w:rsid w:val="00990A40"/>
    <w:rsid w:val="00990F6A"/>
    <w:rsid w:val="00991706"/>
    <w:rsid w:val="00992203"/>
    <w:rsid w:val="0099250E"/>
    <w:rsid w:val="00993621"/>
    <w:rsid w:val="00993D9B"/>
    <w:rsid w:val="009948B5"/>
    <w:rsid w:val="00995838"/>
    <w:rsid w:val="00996D90"/>
    <w:rsid w:val="009971A6"/>
    <w:rsid w:val="00997649"/>
    <w:rsid w:val="00997DCE"/>
    <w:rsid w:val="009A00D3"/>
    <w:rsid w:val="009A05E4"/>
    <w:rsid w:val="009A1942"/>
    <w:rsid w:val="009A1FBB"/>
    <w:rsid w:val="009A22C5"/>
    <w:rsid w:val="009A2634"/>
    <w:rsid w:val="009A2DC3"/>
    <w:rsid w:val="009A30D4"/>
    <w:rsid w:val="009A320D"/>
    <w:rsid w:val="009A4E3F"/>
    <w:rsid w:val="009A5910"/>
    <w:rsid w:val="009A6ECD"/>
    <w:rsid w:val="009A71E2"/>
    <w:rsid w:val="009A75CB"/>
    <w:rsid w:val="009A7C8A"/>
    <w:rsid w:val="009B0426"/>
    <w:rsid w:val="009B04BA"/>
    <w:rsid w:val="009B0943"/>
    <w:rsid w:val="009B1811"/>
    <w:rsid w:val="009B421C"/>
    <w:rsid w:val="009B4E8A"/>
    <w:rsid w:val="009B532A"/>
    <w:rsid w:val="009B5469"/>
    <w:rsid w:val="009C0105"/>
    <w:rsid w:val="009C09C6"/>
    <w:rsid w:val="009C1190"/>
    <w:rsid w:val="009C1DF4"/>
    <w:rsid w:val="009C2471"/>
    <w:rsid w:val="009C3904"/>
    <w:rsid w:val="009C3949"/>
    <w:rsid w:val="009C3DBE"/>
    <w:rsid w:val="009C5907"/>
    <w:rsid w:val="009C5A28"/>
    <w:rsid w:val="009C6013"/>
    <w:rsid w:val="009C73E7"/>
    <w:rsid w:val="009C7471"/>
    <w:rsid w:val="009C760C"/>
    <w:rsid w:val="009D1A9C"/>
    <w:rsid w:val="009D1C69"/>
    <w:rsid w:val="009D1E59"/>
    <w:rsid w:val="009D2D31"/>
    <w:rsid w:val="009D31D6"/>
    <w:rsid w:val="009D3371"/>
    <w:rsid w:val="009D3E0D"/>
    <w:rsid w:val="009D4028"/>
    <w:rsid w:val="009D4DA7"/>
    <w:rsid w:val="009D59F9"/>
    <w:rsid w:val="009D5BFE"/>
    <w:rsid w:val="009D5D7B"/>
    <w:rsid w:val="009D6656"/>
    <w:rsid w:val="009D725B"/>
    <w:rsid w:val="009D73B8"/>
    <w:rsid w:val="009D79D2"/>
    <w:rsid w:val="009D7AEE"/>
    <w:rsid w:val="009E0206"/>
    <w:rsid w:val="009E03DE"/>
    <w:rsid w:val="009E0CF5"/>
    <w:rsid w:val="009E27F5"/>
    <w:rsid w:val="009E3ED8"/>
    <w:rsid w:val="009E3EF6"/>
    <w:rsid w:val="009E3F05"/>
    <w:rsid w:val="009E46F6"/>
    <w:rsid w:val="009E53FD"/>
    <w:rsid w:val="009E6BD3"/>
    <w:rsid w:val="009E6C0E"/>
    <w:rsid w:val="009E6E07"/>
    <w:rsid w:val="009E6E8B"/>
    <w:rsid w:val="009E76E9"/>
    <w:rsid w:val="009F0510"/>
    <w:rsid w:val="009F098E"/>
    <w:rsid w:val="009F0CB7"/>
    <w:rsid w:val="009F1091"/>
    <w:rsid w:val="009F1650"/>
    <w:rsid w:val="009F286D"/>
    <w:rsid w:val="009F4411"/>
    <w:rsid w:val="009F48BF"/>
    <w:rsid w:val="009F4CD6"/>
    <w:rsid w:val="009F4EDB"/>
    <w:rsid w:val="009F638E"/>
    <w:rsid w:val="009F7086"/>
    <w:rsid w:val="009F762D"/>
    <w:rsid w:val="009F7B65"/>
    <w:rsid w:val="009F7D99"/>
    <w:rsid w:val="00A0059B"/>
    <w:rsid w:val="00A00EB0"/>
    <w:rsid w:val="00A015DD"/>
    <w:rsid w:val="00A02287"/>
    <w:rsid w:val="00A02528"/>
    <w:rsid w:val="00A025BC"/>
    <w:rsid w:val="00A035A7"/>
    <w:rsid w:val="00A03826"/>
    <w:rsid w:val="00A03AA3"/>
    <w:rsid w:val="00A04806"/>
    <w:rsid w:val="00A059A8"/>
    <w:rsid w:val="00A05D8F"/>
    <w:rsid w:val="00A06C67"/>
    <w:rsid w:val="00A07561"/>
    <w:rsid w:val="00A07BDE"/>
    <w:rsid w:val="00A07DFA"/>
    <w:rsid w:val="00A107D0"/>
    <w:rsid w:val="00A10B35"/>
    <w:rsid w:val="00A12BC1"/>
    <w:rsid w:val="00A1326B"/>
    <w:rsid w:val="00A13892"/>
    <w:rsid w:val="00A151AD"/>
    <w:rsid w:val="00A15899"/>
    <w:rsid w:val="00A15A4D"/>
    <w:rsid w:val="00A15BD3"/>
    <w:rsid w:val="00A17621"/>
    <w:rsid w:val="00A17852"/>
    <w:rsid w:val="00A207A3"/>
    <w:rsid w:val="00A210AB"/>
    <w:rsid w:val="00A21599"/>
    <w:rsid w:val="00A22563"/>
    <w:rsid w:val="00A2275F"/>
    <w:rsid w:val="00A235E0"/>
    <w:rsid w:val="00A23A4B"/>
    <w:rsid w:val="00A23A56"/>
    <w:rsid w:val="00A23CD7"/>
    <w:rsid w:val="00A24C64"/>
    <w:rsid w:val="00A24F16"/>
    <w:rsid w:val="00A261E1"/>
    <w:rsid w:val="00A26319"/>
    <w:rsid w:val="00A274A2"/>
    <w:rsid w:val="00A27BB2"/>
    <w:rsid w:val="00A30A2E"/>
    <w:rsid w:val="00A3145C"/>
    <w:rsid w:val="00A322C4"/>
    <w:rsid w:val="00A32A91"/>
    <w:rsid w:val="00A32D55"/>
    <w:rsid w:val="00A32E71"/>
    <w:rsid w:val="00A33042"/>
    <w:rsid w:val="00A33776"/>
    <w:rsid w:val="00A3404E"/>
    <w:rsid w:val="00A342B7"/>
    <w:rsid w:val="00A352B1"/>
    <w:rsid w:val="00A35AB9"/>
    <w:rsid w:val="00A365E0"/>
    <w:rsid w:val="00A367A6"/>
    <w:rsid w:val="00A36C98"/>
    <w:rsid w:val="00A4155F"/>
    <w:rsid w:val="00A432F0"/>
    <w:rsid w:val="00A436C0"/>
    <w:rsid w:val="00A438BE"/>
    <w:rsid w:val="00A438FC"/>
    <w:rsid w:val="00A43A61"/>
    <w:rsid w:val="00A44540"/>
    <w:rsid w:val="00A4480B"/>
    <w:rsid w:val="00A44EB5"/>
    <w:rsid w:val="00A45E3A"/>
    <w:rsid w:val="00A460B4"/>
    <w:rsid w:val="00A476E7"/>
    <w:rsid w:val="00A4794F"/>
    <w:rsid w:val="00A47BCA"/>
    <w:rsid w:val="00A47E81"/>
    <w:rsid w:val="00A50923"/>
    <w:rsid w:val="00A513CE"/>
    <w:rsid w:val="00A52349"/>
    <w:rsid w:val="00A53077"/>
    <w:rsid w:val="00A54104"/>
    <w:rsid w:val="00A545D6"/>
    <w:rsid w:val="00A54737"/>
    <w:rsid w:val="00A547ED"/>
    <w:rsid w:val="00A54ADA"/>
    <w:rsid w:val="00A55BA5"/>
    <w:rsid w:val="00A57A9B"/>
    <w:rsid w:val="00A602E8"/>
    <w:rsid w:val="00A60CEA"/>
    <w:rsid w:val="00A62E7B"/>
    <w:rsid w:val="00A63B66"/>
    <w:rsid w:val="00A63F36"/>
    <w:rsid w:val="00A6407B"/>
    <w:rsid w:val="00A64168"/>
    <w:rsid w:val="00A65184"/>
    <w:rsid w:val="00A66C55"/>
    <w:rsid w:val="00A67111"/>
    <w:rsid w:val="00A67892"/>
    <w:rsid w:val="00A67C76"/>
    <w:rsid w:val="00A70043"/>
    <w:rsid w:val="00A70A96"/>
    <w:rsid w:val="00A70E63"/>
    <w:rsid w:val="00A70EEA"/>
    <w:rsid w:val="00A74CAB"/>
    <w:rsid w:val="00A751B2"/>
    <w:rsid w:val="00A757E0"/>
    <w:rsid w:val="00A769B7"/>
    <w:rsid w:val="00A77197"/>
    <w:rsid w:val="00A77BD1"/>
    <w:rsid w:val="00A77EE6"/>
    <w:rsid w:val="00A8041F"/>
    <w:rsid w:val="00A81C46"/>
    <w:rsid w:val="00A81C5F"/>
    <w:rsid w:val="00A855FD"/>
    <w:rsid w:val="00A85D42"/>
    <w:rsid w:val="00A86006"/>
    <w:rsid w:val="00A86DA0"/>
    <w:rsid w:val="00A86E2E"/>
    <w:rsid w:val="00A8719E"/>
    <w:rsid w:val="00A9030E"/>
    <w:rsid w:val="00A905C0"/>
    <w:rsid w:val="00A91056"/>
    <w:rsid w:val="00A9141A"/>
    <w:rsid w:val="00A91940"/>
    <w:rsid w:val="00A924BB"/>
    <w:rsid w:val="00A9279E"/>
    <w:rsid w:val="00A9468A"/>
    <w:rsid w:val="00A952EA"/>
    <w:rsid w:val="00A960D5"/>
    <w:rsid w:val="00A96568"/>
    <w:rsid w:val="00A973BC"/>
    <w:rsid w:val="00AA0E7D"/>
    <w:rsid w:val="00AA1637"/>
    <w:rsid w:val="00AA1F1E"/>
    <w:rsid w:val="00AA2433"/>
    <w:rsid w:val="00AA2515"/>
    <w:rsid w:val="00AA3487"/>
    <w:rsid w:val="00AA382E"/>
    <w:rsid w:val="00AA38F6"/>
    <w:rsid w:val="00AA45CF"/>
    <w:rsid w:val="00AA510E"/>
    <w:rsid w:val="00AA69EC"/>
    <w:rsid w:val="00AA7DBB"/>
    <w:rsid w:val="00AB020E"/>
    <w:rsid w:val="00AB0265"/>
    <w:rsid w:val="00AB036C"/>
    <w:rsid w:val="00AB160F"/>
    <w:rsid w:val="00AB2095"/>
    <w:rsid w:val="00AB294C"/>
    <w:rsid w:val="00AB36B2"/>
    <w:rsid w:val="00AB416F"/>
    <w:rsid w:val="00AB42A4"/>
    <w:rsid w:val="00AB53B8"/>
    <w:rsid w:val="00AB54DF"/>
    <w:rsid w:val="00AB56C8"/>
    <w:rsid w:val="00AB5918"/>
    <w:rsid w:val="00AB650C"/>
    <w:rsid w:val="00AB6775"/>
    <w:rsid w:val="00AB6868"/>
    <w:rsid w:val="00AB79D4"/>
    <w:rsid w:val="00AC14C9"/>
    <w:rsid w:val="00AC183F"/>
    <w:rsid w:val="00AC1A81"/>
    <w:rsid w:val="00AC2451"/>
    <w:rsid w:val="00AC266F"/>
    <w:rsid w:val="00AC3DAA"/>
    <w:rsid w:val="00AC446D"/>
    <w:rsid w:val="00AC55E4"/>
    <w:rsid w:val="00AC5AF8"/>
    <w:rsid w:val="00AC61F6"/>
    <w:rsid w:val="00AC62EF"/>
    <w:rsid w:val="00AC7061"/>
    <w:rsid w:val="00AC7376"/>
    <w:rsid w:val="00AD0577"/>
    <w:rsid w:val="00AD0749"/>
    <w:rsid w:val="00AD0B2F"/>
    <w:rsid w:val="00AD0D68"/>
    <w:rsid w:val="00AD0F9C"/>
    <w:rsid w:val="00AD1D55"/>
    <w:rsid w:val="00AD1E25"/>
    <w:rsid w:val="00AD296A"/>
    <w:rsid w:val="00AD344E"/>
    <w:rsid w:val="00AD371B"/>
    <w:rsid w:val="00AD3FEF"/>
    <w:rsid w:val="00AD40E4"/>
    <w:rsid w:val="00AD4319"/>
    <w:rsid w:val="00AD4C39"/>
    <w:rsid w:val="00AD4D5A"/>
    <w:rsid w:val="00AD5BCE"/>
    <w:rsid w:val="00AD669F"/>
    <w:rsid w:val="00AD7599"/>
    <w:rsid w:val="00AD7F54"/>
    <w:rsid w:val="00AE0D79"/>
    <w:rsid w:val="00AE15FE"/>
    <w:rsid w:val="00AE2B3C"/>
    <w:rsid w:val="00AE35B7"/>
    <w:rsid w:val="00AE4157"/>
    <w:rsid w:val="00AE4ED0"/>
    <w:rsid w:val="00AE5B21"/>
    <w:rsid w:val="00AE7711"/>
    <w:rsid w:val="00AF0921"/>
    <w:rsid w:val="00AF0D6D"/>
    <w:rsid w:val="00AF2138"/>
    <w:rsid w:val="00AF2786"/>
    <w:rsid w:val="00AF3B4A"/>
    <w:rsid w:val="00AF4466"/>
    <w:rsid w:val="00AF472B"/>
    <w:rsid w:val="00AF4887"/>
    <w:rsid w:val="00AF4A5F"/>
    <w:rsid w:val="00AF6624"/>
    <w:rsid w:val="00AF68D4"/>
    <w:rsid w:val="00AF71DA"/>
    <w:rsid w:val="00AF76D5"/>
    <w:rsid w:val="00AF7F03"/>
    <w:rsid w:val="00B005CA"/>
    <w:rsid w:val="00B00C1C"/>
    <w:rsid w:val="00B00FEC"/>
    <w:rsid w:val="00B022AF"/>
    <w:rsid w:val="00B02D9D"/>
    <w:rsid w:val="00B0346F"/>
    <w:rsid w:val="00B03A5F"/>
    <w:rsid w:val="00B03BC8"/>
    <w:rsid w:val="00B0424E"/>
    <w:rsid w:val="00B0568B"/>
    <w:rsid w:val="00B05E7A"/>
    <w:rsid w:val="00B065B0"/>
    <w:rsid w:val="00B10E65"/>
    <w:rsid w:val="00B117CB"/>
    <w:rsid w:val="00B11FAE"/>
    <w:rsid w:val="00B12A45"/>
    <w:rsid w:val="00B135F1"/>
    <w:rsid w:val="00B1410E"/>
    <w:rsid w:val="00B145AC"/>
    <w:rsid w:val="00B16086"/>
    <w:rsid w:val="00B16368"/>
    <w:rsid w:val="00B163B0"/>
    <w:rsid w:val="00B1709D"/>
    <w:rsid w:val="00B17131"/>
    <w:rsid w:val="00B173E0"/>
    <w:rsid w:val="00B174DD"/>
    <w:rsid w:val="00B21277"/>
    <w:rsid w:val="00B23177"/>
    <w:rsid w:val="00B23C44"/>
    <w:rsid w:val="00B23E7C"/>
    <w:rsid w:val="00B2574D"/>
    <w:rsid w:val="00B25799"/>
    <w:rsid w:val="00B2643E"/>
    <w:rsid w:val="00B26A22"/>
    <w:rsid w:val="00B26C46"/>
    <w:rsid w:val="00B26CF5"/>
    <w:rsid w:val="00B27401"/>
    <w:rsid w:val="00B276E7"/>
    <w:rsid w:val="00B27792"/>
    <w:rsid w:val="00B305B8"/>
    <w:rsid w:val="00B30C04"/>
    <w:rsid w:val="00B30DCA"/>
    <w:rsid w:val="00B3162C"/>
    <w:rsid w:val="00B3230C"/>
    <w:rsid w:val="00B32794"/>
    <w:rsid w:val="00B32C4F"/>
    <w:rsid w:val="00B33DCE"/>
    <w:rsid w:val="00B33ED9"/>
    <w:rsid w:val="00B35060"/>
    <w:rsid w:val="00B351A7"/>
    <w:rsid w:val="00B356F7"/>
    <w:rsid w:val="00B35791"/>
    <w:rsid w:val="00B35833"/>
    <w:rsid w:val="00B36EB5"/>
    <w:rsid w:val="00B37D7E"/>
    <w:rsid w:val="00B37DD5"/>
    <w:rsid w:val="00B4053C"/>
    <w:rsid w:val="00B407D9"/>
    <w:rsid w:val="00B409D5"/>
    <w:rsid w:val="00B41D34"/>
    <w:rsid w:val="00B42CD9"/>
    <w:rsid w:val="00B42E2E"/>
    <w:rsid w:val="00B43458"/>
    <w:rsid w:val="00B437A7"/>
    <w:rsid w:val="00B44105"/>
    <w:rsid w:val="00B4412F"/>
    <w:rsid w:val="00B4420C"/>
    <w:rsid w:val="00B45103"/>
    <w:rsid w:val="00B462C9"/>
    <w:rsid w:val="00B46E65"/>
    <w:rsid w:val="00B47812"/>
    <w:rsid w:val="00B478E3"/>
    <w:rsid w:val="00B5004A"/>
    <w:rsid w:val="00B527D9"/>
    <w:rsid w:val="00B53322"/>
    <w:rsid w:val="00B534B0"/>
    <w:rsid w:val="00B5350E"/>
    <w:rsid w:val="00B538B4"/>
    <w:rsid w:val="00B53B7E"/>
    <w:rsid w:val="00B53D97"/>
    <w:rsid w:val="00B545F7"/>
    <w:rsid w:val="00B548BE"/>
    <w:rsid w:val="00B55789"/>
    <w:rsid w:val="00B56206"/>
    <w:rsid w:val="00B56B07"/>
    <w:rsid w:val="00B60000"/>
    <w:rsid w:val="00B60D04"/>
    <w:rsid w:val="00B62B1D"/>
    <w:rsid w:val="00B62C9F"/>
    <w:rsid w:val="00B6373F"/>
    <w:rsid w:val="00B63EB9"/>
    <w:rsid w:val="00B63EBB"/>
    <w:rsid w:val="00B64072"/>
    <w:rsid w:val="00B64109"/>
    <w:rsid w:val="00B65527"/>
    <w:rsid w:val="00B65FCB"/>
    <w:rsid w:val="00B66284"/>
    <w:rsid w:val="00B66A24"/>
    <w:rsid w:val="00B66BAF"/>
    <w:rsid w:val="00B70400"/>
    <w:rsid w:val="00B705A1"/>
    <w:rsid w:val="00B707D9"/>
    <w:rsid w:val="00B71246"/>
    <w:rsid w:val="00B71329"/>
    <w:rsid w:val="00B714C3"/>
    <w:rsid w:val="00B71C9C"/>
    <w:rsid w:val="00B71E49"/>
    <w:rsid w:val="00B72362"/>
    <w:rsid w:val="00B72672"/>
    <w:rsid w:val="00B73611"/>
    <w:rsid w:val="00B74963"/>
    <w:rsid w:val="00B74C22"/>
    <w:rsid w:val="00B75019"/>
    <w:rsid w:val="00B750A2"/>
    <w:rsid w:val="00B7594A"/>
    <w:rsid w:val="00B769B8"/>
    <w:rsid w:val="00B76FDA"/>
    <w:rsid w:val="00B77C47"/>
    <w:rsid w:val="00B77DC9"/>
    <w:rsid w:val="00B801BF"/>
    <w:rsid w:val="00B80756"/>
    <w:rsid w:val="00B81647"/>
    <w:rsid w:val="00B8255B"/>
    <w:rsid w:val="00B8302C"/>
    <w:rsid w:val="00B835CA"/>
    <w:rsid w:val="00B83FC7"/>
    <w:rsid w:val="00B84E3F"/>
    <w:rsid w:val="00B85D73"/>
    <w:rsid w:val="00B85E49"/>
    <w:rsid w:val="00B866BF"/>
    <w:rsid w:val="00B86994"/>
    <w:rsid w:val="00B87F8B"/>
    <w:rsid w:val="00B9065A"/>
    <w:rsid w:val="00B90BAE"/>
    <w:rsid w:val="00B90DA2"/>
    <w:rsid w:val="00B911C9"/>
    <w:rsid w:val="00B9234B"/>
    <w:rsid w:val="00B92D73"/>
    <w:rsid w:val="00B94D73"/>
    <w:rsid w:val="00B95A9B"/>
    <w:rsid w:val="00B95B66"/>
    <w:rsid w:val="00B9729A"/>
    <w:rsid w:val="00BA10EC"/>
    <w:rsid w:val="00BA14AD"/>
    <w:rsid w:val="00BA261D"/>
    <w:rsid w:val="00BA2CA8"/>
    <w:rsid w:val="00BA2F73"/>
    <w:rsid w:val="00BA325B"/>
    <w:rsid w:val="00BA3677"/>
    <w:rsid w:val="00BA394E"/>
    <w:rsid w:val="00BA397A"/>
    <w:rsid w:val="00BA3B01"/>
    <w:rsid w:val="00BA3D02"/>
    <w:rsid w:val="00BA4E66"/>
    <w:rsid w:val="00BA51A3"/>
    <w:rsid w:val="00BA6944"/>
    <w:rsid w:val="00BA7E61"/>
    <w:rsid w:val="00BB1A96"/>
    <w:rsid w:val="00BB1AA7"/>
    <w:rsid w:val="00BB3409"/>
    <w:rsid w:val="00BB5262"/>
    <w:rsid w:val="00BB52FD"/>
    <w:rsid w:val="00BB5E6A"/>
    <w:rsid w:val="00BB76CC"/>
    <w:rsid w:val="00BB7736"/>
    <w:rsid w:val="00BC05DE"/>
    <w:rsid w:val="00BC130E"/>
    <w:rsid w:val="00BC2988"/>
    <w:rsid w:val="00BC334E"/>
    <w:rsid w:val="00BC35D5"/>
    <w:rsid w:val="00BC3750"/>
    <w:rsid w:val="00BC4204"/>
    <w:rsid w:val="00BC4A6D"/>
    <w:rsid w:val="00BC4EF5"/>
    <w:rsid w:val="00BC519E"/>
    <w:rsid w:val="00BC55BD"/>
    <w:rsid w:val="00BC6C95"/>
    <w:rsid w:val="00BD0047"/>
    <w:rsid w:val="00BD48B1"/>
    <w:rsid w:val="00BD5FC6"/>
    <w:rsid w:val="00BD66FB"/>
    <w:rsid w:val="00BD6E19"/>
    <w:rsid w:val="00BD7E6D"/>
    <w:rsid w:val="00BE043B"/>
    <w:rsid w:val="00BE0625"/>
    <w:rsid w:val="00BE1536"/>
    <w:rsid w:val="00BE1930"/>
    <w:rsid w:val="00BE19BE"/>
    <w:rsid w:val="00BE1B06"/>
    <w:rsid w:val="00BE2A3B"/>
    <w:rsid w:val="00BE3516"/>
    <w:rsid w:val="00BE36B8"/>
    <w:rsid w:val="00BE3E4B"/>
    <w:rsid w:val="00BE40E2"/>
    <w:rsid w:val="00BE41CB"/>
    <w:rsid w:val="00BE4ACF"/>
    <w:rsid w:val="00BE4C67"/>
    <w:rsid w:val="00BE558B"/>
    <w:rsid w:val="00BE595B"/>
    <w:rsid w:val="00BE59E6"/>
    <w:rsid w:val="00BE6BA3"/>
    <w:rsid w:val="00BE6C77"/>
    <w:rsid w:val="00BE7DCE"/>
    <w:rsid w:val="00BE7EA3"/>
    <w:rsid w:val="00BF0259"/>
    <w:rsid w:val="00BF0949"/>
    <w:rsid w:val="00BF1D32"/>
    <w:rsid w:val="00BF1D72"/>
    <w:rsid w:val="00BF1E52"/>
    <w:rsid w:val="00BF21E3"/>
    <w:rsid w:val="00BF2825"/>
    <w:rsid w:val="00BF296D"/>
    <w:rsid w:val="00BF2FB3"/>
    <w:rsid w:val="00BF4C81"/>
    <w:rsid w:val="00BF5E9D"/>
    <w:rsid w:val="00BF66E7"/>
    <w:rsid w:val="00BF714A"/>
    <w:rsid w:val="00BF7829"/>
    <w:rsid w:val="00C000EC"/>
    <w:rsid w:val="00C00B02"/>
    <w:rsid w:val="00C00E8D"/>
    <w:rsid w:val="00C010C6"/>
    <w:rsid w:val="00C01D51"/>
    <w:rsid w:val="00C01FCB"/>
    <w:rsid w:val="00C02D1C"/>
    <w:rsid w:val="00C0325C"/>
    <w:rsid w:val="00C0432A"/>
    <w:rsid w:val="00C04B52"/>
    <w:rsid w:val="00C04D6E"/>
    <w:rsid w:val="00C0544A"/>
    <w:rsid w:val="00C05A1C"/>
    <w:rsid w:val="00C11990"/>
    <w:rsid w:val="00C119CE"/>
    <w:rsid w:val="00C121C9"/>
    <w:rsid w:val="00C13AFF"/>
    <w:rsid w:val="00C14621"/>
    <w:rsid w:val="00C14646"/>
    <w:rsid w:val="00C14B53"/>
    <w:rsid w:val="00C14E9B"/>
    <w:rsid w:val="00C1505A"/>
    <w:rsid w:val="00C1535D"/>
    <w:rsid w:val="00C15CE3"/>
    <w:rsid w:val="00C15E21"/>
    <w:rsid w:val="00C1665D"/>
    <w:rsid w:val="00C1708F"/>
    <w:rsid w:val="00C172C1"/>
    <w:rsid w:val="00C17CEC"/>
    <w:rsid w:val="00C20920"/>
    <w:rsid w:val="00C222CE"/>
    <w:rsid w:val="00C22826"/>
    <w:rsid w:val="00C22970"/>
    <w:rsid w:val="00C22CE7"/>
    <w:rsid w:val="00C22FBA"/>
    <w:rsid w:val="00C23A7A"/>
    <w:rsid w:val="00C24023"/>
    <w:rsid w:val="00C245DB"/>
    <w:rsid w:val="00C24782"/>
    <w:rsid w:val="00C24B6D"/>
    <w:rsid w:val="00C2521B"/>
    <w:rsid w:val="00C255D5"/>
    <w:rsid w:val="00C25F33"/>
    <w:rsid w:val="00C2722D"/>
    <w:rsid w:val="00C27A46"/>
    <w:rsid w:val="00C27A7A"/>
    <w:rsid w:val="00C27BA0"/>
    <w:rsid w:val="00C27F77"/>
    <w:rsid w:val="00C30B6B"/>
    <w:rsid w:val="00C30DFB"/>
    <w:rsid w:val="00C3167B"/>
    <w:rsid w:val="00C325AD"/>
    <w:rsid w:val="00C32AB1"/>
    <w:rsid w:val="00C32B92"/>
    <w:rsid w:val="00C32FB2"/>
    <w:rsid w:val="00C33B3A"/>
    <w:rsid w:val="00C346BF"/>
    <w:rsid w:val="00C34951"/>
    <w:rsid w:val="00C34E45"/>
    <w:rsid w:val="00C360FB"/>
    <w:rsid w:val="00C378B5"/>
    <w:rsid w:val="00C37B63"/>
    <w:rsid w:val="00C37D81"/>
    <w:rsid w:val="00C40D43"/>
    <w:rsid w:val="00C41BE5"/>
    <w:rsid w:val="00C42F33"/>
    <w:rsid w:val="00C42FA7"/>
    <w:rsid w:val="00C440FB"/>
    <w:rsid w:val="00C44F07"/>
    <w:rsid w:val="00C45ED3"/>
    <w:rsid w:val="00C46D96"/>
    <w:rsid w:val="00C474B2"/>
    <w:rsid w:val="00C478F0"/>
    <w:rsid w:val="00C4790F"/>
    <w:rsid w:val="00C503AE"/>
    <w:rsid w:val="00C52FFC"/>
    <w:rsid w:val="00C53555"/>
    <w:rsid w:val="00C5482C"/>
    <w:rsid w:val="00C54A9E"/>
    <w:rsid w:val="00C55838"/>
    <w:rsid w:val="00C560FC"/>
    <w:rsid w:val="00C5653F"/>
    <w:rsid w:val="00C56599"/>
    <w:rsid w:val="00C56DDB"/>
    <w:rsid w:val="00C57700"/>
    <w:rsid w:val="00C5797C"/>
    <w:rsid w:val="00C57E18"/>
    <w:rsid w:val="00C60B76"/>
    <w:rsid w:val="00C60C2C"/>
    <w:rsid w:val="00C60D03"/>
    <w:rsid w:val="00C6122C"/>
    <w:rsid w:val="00C61508"/>
    <w:rsid w:val="00C618C7"/>
    <w:rsid w:val="00C61C36"/>
    <w:rsid w:val="00C61D2C"/>
    <w:rsid w:val="00C63849"/>
    <w:rsid w:val="00C64BD7"/>
    <w:rsid w:val="00C66118"/>
    <w:rsid w:val="00C66441"/>
    <w:rsid w:val="00C66525"/>
    <w:rsid w:val="00C673ED"/>
    <w:rsid w:val="00C67FA1"/>
    <w:rsid w:val="00C70939"/>
    <w:rsid w:val="00C70AB5"/>
    <w:rsid w:val="00C714F5"/>
    <w:rsid w:val="00C718C0"/>
    <w:rsid w:val="00C72410"/>
    <w:rsid w:val="00C72B05"/>
    <w:rsid w:val="00C734B5"/>
    <w:rsid w:val="00C744BA"/>
    <w:rsid w:val="00C751B8"/>
    <w:rsid w:val="00C7549F"/>
    <w:rsid w:val="00C75891"/>
    <w:rsid w:val="00C758FE"/>
    <w:rsid w:val="00C75963"/>
    <w:rsid w:val="00C760A4"/>
    <w:rsid w:val="00C761E6"/>
    <w:rsid w:val="00C76263"/>
    <w:rsid w:val="00C76593"/>
    <w:rsid w:val="00C76D28"/>
    <w:rsid w:val="00C77085"/>
    <w:rsid w:val="00C77E52"/>
    <w:rsid w:val="00C8032F"/>
    <w:rsid w:val="00C80B3D"/>
    <w:rsid w:val="00C814E1"/>
    <w:rsid w:val="00C815E1"/>
    <w:rsid w:val="00C82EA7"/>
    <w:rsid w:val="00C834D6"/>
    <w:rsid w:val="00C83BE6"/>
    <w:rsid w:val="00C90036"/>
    <w:rsid w:val="00C906C6"/>
    <w:rsid w:val="00C9141F"/>
    <w:rsid w:val="00C914C9"/>
    <w:rsid w:val="00C91EB8"/>
    <w:rsid w:val="00C91F23"/>
    <w:rsid w:val="00C92079"/>
    <w:rsid w:val="00C959E3"/>
    <w:rsid w:val="00C95E79"/>
    <w:rsid w:val="00C95FFD"/>
    <w:rsid w:val="00C961F2"/>
    <w:rsid w:val="00C96906"/>
    <w:rsid w:val="00C96C35"/>
    <w:rsid w:val="00C97795"/>
    <w:rsid w:val="00CA0FEA"/>
    <w:rsid w:val="00CA1996"/>
    <w:rsid w:val="00CA1B7C"/>
    <w:rsid w:val="00CA1EC9"/>
    <w:rsid w:val="00CA30AF"/>
    <w:rsid w:val="00CA50F6"/>
    <w:rsid w:val="00CA6A2C"/>
    <w:rsid w:val="00CB02C5"/>
    <w:rsid w:val="00CB0339"/>
    <w:rsid w:val="00CB06F6"/>
    <w:rsid w:val="00CB1415"/>
    <w:rsid w:val="00CB1D93"/>
    <w:rsid w:val="00CB37DD"/>
    <w:rsid w:val="00CB38E8"/>
    <w:rsid w:val="00CB3CC7"/>
    <w:rsid w:val="00CB443E"/>
    <w:rsid w:val="00CB4DD0"/>
    <w:rsid w:val="00CB568C"/>
    <w:rsid w:val="00CB6279"/>
    <w:rsid w:val="00CB64E1"/>
    <w:rsid w:val="00CB6B5F"/>
    <w:rsid w:val="00CB6C78"/>
    <w:rsid w:val="00CB6F96"/>
    <w:rsid w:val="00CB7157"/>
    <w:rsid w:val="00CB7B2C"/>
    <w:rsid w:val="00CC076F"/>
    <w:rsid w:val="00CC09C6"/>
    <w:rsid w:val="00CC0BC1"/>
    <w:rsid w:val="00CC0CF7"/>
    <w:rsid w:val="00CC104B"/>
    <w:rsid w:val="00CC106B"/>
    <w:rsid w:val="00CC2CCD"/>
    <w:rsid w:val="00CC33C7"/>
    <w:rsid w:val="00CC3565"/>
    <w:rsid w:val="00CC3FD4"/>
    <w:rsid w:val="00CC49DC"/>
    <w:rsid w:val="00CC49E4"/>
    <w:rsid w:val="00CC4BC0"/>
    <w:rsid w:val="00CC4F10"/>
    <w:rsid w:val="00CC524B"/>
    <w:rsid w:val="00CC5E1E"/>
    <w:rsid w:val="00CC697C"/>
    <w:rsid w:val="00CC6C94"/>
    <w:rsid w:val="00CC790D"/>
    <w:rsid w:val="00CD0368"/>
    <w:rsid w:val="00CD0812"/>
    <w:rsid w:val="00CD2164"/>
    <w:rsid w:val="00CD2AEF"/>
    <w:rsid w:val="00CD577D"/>
    <w:rsid w:val="00CD5960"/>
    <w:rsid w:val="00CD6290"/>
    <w:rsid w:val="00CD6741"/>
    <w:rsid w:val="00CD764E"/>
    <w:rsid w:val="00CD769A"/>
    <w:rsid w:val="00CE0A1D"/>
    <w:rsid w:val="00CE11F3"/>
    <w:rsid w:val="00CE1321"/>
    <w:rsid w:val="00CE1D33"/>
    <w:rsid w:val="00CE1FD4"/>
    <w:rsid w:val="00CE245F"/>
    <w:rsid w:val="00CE2ADF"/>
    <w:rsid w:val="00CE35F7"/>
    <w:rsid w:val="00CE3648"/>
    <w:rsid w:val="00CE39BB"/>
    <w:rsid w:val="00CE53F4"/>
    <w:rsid w:val="00CE58BE"/>
    <w:rsid w:val="00CE60C4"/>
    <w:rsid w:val="00CE6CE8"/>
    <w:rsid w:val="00CE759F"/>
    <w:rsid w:val="00CF121A"/>
    <w:rsid w:val="00CF193F"/>
    <w:rsid w:val="00CF1946"/>
    <w:rsid w:val="00CF1A37"/>
    <w:rsid w:val="00CF1BB5"/>
    <w:rsid w:val="00CF227B"/>
    <w:rsid w:val="00CF2B95"/>
    <w:rsid w:val="00CF33DC"/>
    <w:rsid w:val="00CF3FFB"/>
    <w:rsid w:val="00CF4830"/>
    <w:rsid w:val="00CF48F1"/>
    <w:rsid w:val="00CF4935"/>
    <w:rsid w:val="00CF5829"/>
    <w:rsid w:val="00D007A3"/>
    <w:rsid w:val="00D0100A"/>
    <w:rsid w:val="00D01153"/>
    <w:rsid w:val="00D01CF8"/>
    <w:rsid w:val="00D030B1"/>
    <w:rsid w:val="00D034AE"/>
    <w:rsid w:val="00D05A10"/>
    <w:rsid w:val="00D061A8"/>
    <w:rsid w:val="00D0649A"/>
    <w:rsid w:val="00D078F9"/>
    <w:rsid w:val="00D10840"/>
    <w:rsid w:val="00D10934"/>
    <w:rsid w:val="00D10A41"/>
    <w:rsid w:val="00D10E36"/>
    <w:rsid w:val="00D117B1"/>
    <w:rsid w:val="00D1256D"/>
    <w:rsid w:val="00D12A35"/>
    <w:rsid w:val="00D132AD"/>
    <w:rsid w:val="00D14466"/>
    <w:rsid w:val="00D14A0F"/>
    <w:rsid w:val="00D14C7C"/>
    <w:rsid w:val="00D159EA"/>
    <w:rsid w:val="00D1638E"/>
    <w:rsid w:val="00D1641F"/>
    <w:rsid w:val="00D16CB3"/>
    <w:rsid w:val="00D16E1D"/>
    <w:rsid w:val="00D1701F"/>
    <w:rsid w:val="00D1756C"/>
    <w:rsid w:val="00D17ACB"/>
    <w:rsid w:val="00D17CB6"/>
    <w:rsid w:val="00D20704"/>
    <w:rsid w:val="00D207FB"/>
    <w:rsid w:val="00D2121A"/>
    <w:rsid w:val="00D21CCA"/>
    <w:rsid w:val="00D2506E"/>
    <w:rsid w:val="00D259B7"/>
    <w:rsid w:val="00D26988"/>
    <w:rsid w:val="00D27146"/>
    <w:rsid w:val="00D27A2E"/>
    <w:rsid w:val="00D27E20"/>
    <w:rsid w:val="00D3076F"/>
    <w:rsid w:val="00D30F41"/>
    <w:rsid w:val="00D31938"/>
    <w:rsid w:val="00D32A34"/>
    <w:rsid w:val="00D33D16"/>
    <w:rsid w:val="00D3462D"/>
    <w:rsid w:val="00D35B8E"/>
    <w:rsid w:val="00D35EA0"/>
    <w:rsid w:val="00D370E6"/>
    <w:rsid w:val="00D378C6"/>
    <w:rsid w:val="00D402B2"/>
    <w:rsid w:val="00D4052F"/>
    <w:rsid w:val="00D41243"/>
    <w:rsid w:val="00D41505"/>
    <w:rsid w:val="00D415BE"/>
    <w:rsid w:val="00D41F31"/>
    <w:rsid w:val="00D43477"/>
    <w:rsid w:val="00D44049"/>
    <w:rsid w:val="00D447BF"/>
    <w:rsid w:val="00D44BC4"/>
    <w:rsid w:val="00D4522C"/>
    <w:rsid w:val="00D4691D"/>
    <w:rsid w:val="00D475D1"/>
    <w:rsid w:val="00D47A1E"/>
    <w:rsid w:val="00D47FB5"/>
    <w:rsid w:val="00D505E0"/>
    <w:rsid w:val="00D505E8"/>
    <w:rsid w:val="00D505FC"/>
    <w:rsid w:val="00D51EE3"/>
    <w:rsid w:val="00D529C3"/>
    <w:rsid w:val="00D533CC"/>
    <w:rsid w:val="00D53949"/>
    <w:rsid w:val="00D53C0B"/>
    <w:rsid w:val="00D566F1"/>
    <w:rsid w:val="00D606BA"/>
    <w:rsid w:val="00D6092C"/>
    <w:rsid w:val="00D61028"/>
    <w:rsid w:val="00D61D31"/>
    <w:rsid w:val="00D62382"/>
    <w:rsid w:val="00D639AE"/>
    <w:rsid w:val="00D6466B"/>
    <w:rsid w:val="00D701F4"/>
    <w:rsid w:val="00D702E0"/>
    <w:rsid w:val="00D70400"/>
    <w:rsid w:val="00D708DF"/>
    <w:rsid w:val="00D71EB4"/>
    <w:rsid w:val="00D71F33"/>
    <w:rsid w:val="00D7328E"/>
    <w:rsid w:val="00D740AE"/>
    <w:rsid w:val="00D7486C"/>
    <w:rsid w:val="00D75798"/>
    <w:rsid w:val="00D76318"/>
    <w:rsid w:val="00D76529"/>
    <w:rsid w:val="00D774AF"/>
    <w:rsid w:val="00D77E63"/>
    <w:rsid w:val="00D8128D"/>
    <w:rsid w:val="00D81A2D"/>
    <w:rsid w:val="00D81B27"/>
    <w:rsid w:val="00D83551"/>
    <w:rsid w:val="00D849F8"/>
    <w:rsid w:val="00D854B7"/>
    <w:rsid w:val="00D854FF"/>
    <w:rsid w:val="00D86929"/>
    <w:rsid w:val="00D86A18"/>
    <w:rsid w:val="00D901A1"/>
    <w:rsid w:val="00D90E61"/>
    <w:rsid w:val="00D91B8F"/>
    <w:rsid w:val="00D92402"/>
    <w:rsid w:val="00D92BC4"/>
    <w:rsid w:val="00D930E4"/>
    <w:rsid w:val="00D93D00"/>
    <w:rsid w:val="00D94039"/>
    <w:rsid w:val="00D9407B"/>
    <w:rsid w:val="00D949AC"/>
    <w:rsid w:val="00D952EC"/>
    <w:rsid w:val="00D953C1"/>
    <w:rsid w:val="00D95468"/>
    <w:rsid w:val="00D95B86"/>
    <w:rsid w:val="00D96C7C"/>
    <w:rsid w:val="00D96CF2"/>
    <w:rsid w:val="00D9774F"/>
    <w:rsid w:val="00DA025F"/>
    <w:rsid w:val="00DA09B2"/>
    <w:rsid w:val="00DA1061"/>
    <w:rsid w:val="00DA156B"/>
    <w:rsid w:val="00DA1620"/>
    <w:rsid w:val="00DA207F"/>
    <w:rsid w:val="00DA223C"/>
    <w:rsid w:val="00DA227F"/>
    <w:rsid w:val="00DA2369"/>
    <w:rsid w:val="00DA2500"/>
    <w:rsid w:val="00DA32EC"/>
    <w:rsid w:val="00DA36DC"/>
    <w:rsid w:val="00DA43F2"/>
    <w:rsid w:val="00DA4BAF"/>
    <w:rsid w:val="00DA5327"/>
    <w:rsid w:val="00DA555B"/>
    <w:rsid w:val="00DA567C"/>
    <w:rsid w:val="00DA56AE"/>
    <w:rsid w:val="00DA5B86"/>
    <w:rsid w:val="00DA5D77"/>
    <w:rsid w:val="00DB1184"/>
    <w:rsid w:val="00DB2405"/>
    <w:rsid w:val="00DB269C"/>
    <w:rsid w:val="00DB28AC"/>
    <w:rsid w:val="00DB2FB9"/>
    <w:rsid w:val="00DB3CF7"/>
    <w:rsid w:val="00DB3E8D"/>
    <w:rsid w:val="00DB3FF1"/>
    <w:rsid w:val="00DB4C95"/>
    <w:rsid w:val="00DB5611"/>
    <w:rsid w:val="00DB5768"/>
    <w:rsid w:val="00DB5CBF"/>
    <w:rsid w:val="00DB5EEA"/>
    <w:rsid w:val="00DB5F35"/>
    <w:rsid w:val="00DB65FE"/>
    <w:rsid w:val="00DB6A29"/>
    <w:rsid w:val="00DB6BBD"/>
    <w:rsid w:val="00DC016D"/>
    <w:rsid w:val="00DC3097"/>
    <w:rsid w:val="00DC4BCC"/>
    <w:rsid w:val="00DC5575"/>
    <w:rsid w:val="00DC5A57"/>
    <w:rsid w:val="00DC67DF"/>
    <w:rsid w:val="00DC7450"/>
    <w:rsid w:val="00DD04E2"/>
    <w:rsid w:val="00DD0EEE"/>
    <w:rsid w:val="00DD1E68"/>
    <w:rsid w:val="00DD2289"/>
    <w:rsid w:val="00DD2A5E"/>
    <w:rsid w:val="00DD2C25"/>
    <w:rsid w:val="00DD325C"/>
    <w:rsid w:val="00DD3421"/>
    <w:rsid w:val="00DD37AF"/>
    <w:rsid w:val="00DD476D"/>
    <w:rsid w:val="00DD526F"/>
    <w:rsid w:val="00DD599F"/>
    <w:rsid w:val="00DD6184"/>
    <w:rsid w:val="00DD65B9"/>
    <w:rsid w:val="00DD72AC"/>
    <w:rsid w:val="00DE0723"/>
    <w:rsid w:val="00DE081D"/>
    <w:rsid w:val="00DE1088"/>
    <w:rsid w:val="00DE16FB"/>
    <w:rsid w:val="00DE1E7A"/>
    <w:rsid w:val="00DE4EC0"/>
    <w:rsid w:val="00DE50AA"/>
    <w:rsid w:val="00DE5442"/>
    <w:rsid w:val="00DE5A71"/>
    <w:rsid w:val="00DF163F"/>
    <w:rsid w:val="00DF28BD"/>
    <w:rsid w:val="00DF4576"/>
    <w:rsid w:val="00DF538C"/>
    <w:rsid w:val="00DF6E54"/>
    <w:rsid w:val="00DF74E7"/>
    <w:rsid w:val="00E01059"/>
    <w:rsid w:val="00E0111A"/>
    <w:rsid w:val="00E02573"/>
    <w:rsid w:val="00E02D19"/>
    <w:rsid w:val="00E034B6"/>
    <w:rsid w:val="00E03D7D"/>
    <w:rsid w:val="00E04374"/>
    <w:rsid w:val="00E057A5"/>
    <w:rsid w:val="00E05903"/>
    <w:rsid w:val="00E05BB0"/>
    <w:rsid w:val="00E05F35"/>
    <w:rsid w:val="00E063DC"/>
    <w:rsid w:val="00E064A7"/>
    <w:rsid w:val="00E06726"/>
    <w:rsid w:val="00E06E5F"/>
    <w:rsid w:val="00E07B9E"/>
    <w:rsid w:val="00E1021B"/>
    <w:rsid w:val="00E102DC"/>
    <w:rsid w:val="00E1037F"/>
    <w:rsid w:val="00E10D09"/>
    <w:rsid w:val="00E11CBE"/>
    <w:rsid w:val="00E11F8E"/>
    <w:rsid w:val="00E12460"/>
    <w:rsid w:val="00E12AC5"/>
    <w:rsid w:val="00E133F5"/>
    <w:rsid w:val="00E13527"/>
    <w:rsid w:val="00E13BFC"/>
    <w:rsid w:val="00E14238"/>
    <w:rsid w:val="00E16637"/>
    <w:rsid w:val="00E16CF1"/>
    <w:rsid w:val="00E1770E"/>
    <w:rsid w:val="00E204A0"/>
    <w:rsid w:val="00E20A68"/>
    <w:rsid w:val="00E20D48"/>
    <w:rsid w:val="00E22436"/>
    <w:rsid w:val="00E22DDD"/>
    <w:rsid w:val="00E24731"/>
    <w:rsid w:val="00E24B49"/>
    <w:rsid w:val="00E25DE2"/>
    <w:rsid w:val="00E261B0"/>
    <w:rsid w:val="00E26251"/>
    <w:rsid w:val="00E26926"/>
    <w:rsid w:val="00E26D43"/>
    <w:rsid w:val="00E271A0"/>
    <w:rsid w:val="00E30713"/>
    <w:rsid w:val="00E308D3"/>
    <w:rsid w:val="00E30AE0"/>
    <w:rsid w:val="00E32DA5"/>
    <w:rsid w:val="00E332DE"/>
    <w:rsid w:val="00E3382C"/>
    <w:rsid w:val="00E33A7E"/>
    <w:rsid w:val="00E34330"/>
    <w:rsid w:val="00E34ADD"/>
    <w:rsid w:val="00E34B8F"/>
    <w:rsid w:val="00E3549B"/>
    <w:rsid w:val="00E35887"/>
    <w:rsid w:val="00E36EC1"/>
    <w:rsid w:val="00E37198"/>
    <w:rsid w:val="00E37771"/>
    <w:rsid w:val="00E400C5"/>
    <w:rsid w:val="00E4016F"/>
    <w:rsid w:val="00E40759"/>
    <w:rsid w:val="00E409A5"/>
    <w:rsid w:val="00E40DD4"/>
    <w:rsid w:val="00E41DE8"/>
    <w:rsid w:val="00E4248A"/>
    <w:rsid w:val="00E4378E"/>
    <w:rsid w:val="00E439BF"/>
    <w:rsid w:val="00E44A7D"/>
    <w:rsid w:val="00E44C46"/>
    <w:rsid w:val="00E461A9"/>
    <w:rsid w:val="00E46EE6"/>
    <w:rsid w:val="00E47960"/>
    <w:rsid w:val="00E508DE"/>
    <w:rsid w:val="00E50909"/>
    <w:rsid w:val="00E50FE1"/>
    <w:rsid w:val="00E518B5"/>
    <w:rsid w:val="00E51BDD"/>
    <w:rsid w:val="00E51CA4"/>
    <w:rsid w:val="00E51E8F"/>
    <w:rsid w:val="00E51F07"/>
    <w:rsid w:val="00E51FD1"/>
    <w:rsid w:val="00E53F62"/>
    <w:rsid w:val="00E53F72"/>
    <w:rsid w:val="00E54095"/>
    <w:rsid w:val="00E54DD6"/>
    <w:rsid w:val="00E54ECE"/>
    <w:rsid w:val="00E55166"/>
    <w:rsid w:val="00E56989"/>
    <w:rsid w:val="00E56B78"/>
    <w:rsid w:val="00E575C0"/>
    <w:rsid w:val="00E578C7"/>
    <w:rsid w:val="00E57D04"/>
    <w:rsid w:val="00E600F7"/>
    <w:rsid w:val="00E610EB"/>
    <w:rsid w:val="00E6156A"/>
    <w:rsid w:val="00E61E35"/>
    <w:rsid w:val="00E6216D"/>
    <w:rsid w:val="00E629A3"/>
    <w:rsid w:val="00E62A34"/>
    <w:rsid w:val="00E62F38"/>
    <w:rsid w:val="00E63383"/>
    <w:rsid w:val="00E63E9D"/>
    <w:rsid w:val="00E64CF1"/>
    <w:rsid w:val="00E64E91"/>
    <w:rsid w:val="00E65AD3"/>
    <w:rsid w:val="00E66508"/>
    <w:rsid w:val="00E66F38"/>
    <w:rsid w:val="00E66F9B"/>
    <w:rsid w:val="00E6719D"/>
    <w:rsid w:val="00E67DD7"/>
    <w:rsid w:val="00E70097"/>
    <w:rsid w:val="00E71221"/>
    <w:rsid w:val="00E73034"/>
    <w:rsid w:val="00E73ADB"/>
    <w:rsid w:val="00E73BDC"/>
    <w:rsid w:val="00E73F9F"/>
    <w:rsid w:val="00E74479"/>
    <w:rsid w:val="00E748F2"/>
    <w:rsid w:val="00E75A82"/>
    <w:rsid w:val="00E766AE"/>
    <w:rsid w:val="00E7699B"/>
    <w:rsid w:val="00E76BC2"/>
    <w:rsid w:val="00E8014F"/>
    <w:rsid w:val="00E803B5"/>
    <w:rsid w:val="00E80BE2"/>
    <w:rsid w:val="00E8109C"/>
    <w:rsid w:val="00E82A62"/>
    <w:rsid w:val="00E8367B"/>
    <w:rsid w:val="00E83784"/>
    <w:rsid w:val="00E8411A"/>
    <w:rsid w:val="00E849E6"/>
    <w:rsid w:val="00E84DC8"/>
    <w:rsid w:val="00E84DF8"/>
    <w:rsid w:val="00E854F4"/>
    <w:rsid w:val="00E864FC"/>
    <w:rsid w:val="00E86FF4"/>
    <w:rsid w:val="00E910B5"/>
    <w:rsid w:val="00E913B7"/>
    <w:rsid w:val="00E91417"/>
    <w:rsid w:val="00E91E77"/>
    <w:rsid w:val="00E92626"/>
    <w:rsid w:val="00E93541"/>
    <w:rsid w:val="00E93C6B"/>
    <w:rsid w:val="00E94C63"/>
    <w:rsid w:val="00E95CAF"/>
    <w:rsid w:val="00E965AA"/>
    <w:rsid w:val="00E96A1D"/>
    <w:rsid w:val="00E97834"/>
    <w:rsid w:val="00EA01FC"/>
    <w:rsid w:val="00EA0DB0"/>
    <w:rsid w:val="00EA131F"/>
    <w:rsid w:val="00EA170E"/>
    <w:rsid w:val="00EA19CD"/>
    <w:rsid w:val="00EA229F"/>
    <w:rsid w:val="00EA2C93"/>
    <w:rsid w:val="00EA577C"/>
    <w:rsid w:val="00EA5BDF"/>
    <w:rsid w:val="00EA7271"/>
    <w:rsid w:val="00EA7376"/>
    <w:rsid w:val="00EA7DCB"/>
    <w:rsid w:val="00EA7FA7"/>
    <w:rsid w:val="00EB0ED0"/>
    <w:rsid w:val="00EB1D8F"/>
    <w:rsid w:val="00EB34C7"/>
    <w:rsid w:val="00EB3C3F"/>
    <w:rsid w:val="00EB3E90"/>
    <w:rsid w:val="00EB4557"/>
    <w:rsid w:val="00EB4D69"/>
    <w:rsid w:val="00EB5DAB"/>
    <w:rsid w:val="00EB6441"/>
    <w:rsid w:val="00EB65D1"/>
    <w:rsid w:val="00EB7D71"/>
    <w:rsid w:val="00EC1FED"/>
    <w:rsid w:val="00EC2145"/>
    <w:rsid w:val="00EC2879"/>
    <w:rsid w:val="00EC2C64"/>
    <w:rsid w:val="00EC33A0"/>
    <w:rsid w:val="00EC33AE"/>
    <w:rsid w:val="00EC33AF"/>
    <w:rsid w:val="00EC45AC"/>
    <w:rsid w:val="00EC4CF7"/>
    <w:rsid w:val="00EC4D30"/>
    <w:rsid w:val="00EC4DEE"/>
    <w:rsid w:val="00EC5D09"/>
    <w:rsid w:val="00EC6BC1"/>
    <w:rsid w:val="00EC749F"/>
    <w:rsid w:val="00EC7F92"/>
    <w:rsid w:val="00ED0EC5"/>
    <w:rsid w:val="00ED27B1"/>
    <w:rsid w:val="00ED34D1"/>
    <w:rsid w:val="00ED3EC6"/>
    <w:rsid w:val="00ED4006"/>
    <w:rsid w:val="00ED424A"/>
    <w:rsid w:val="00ED4E14"/>
    <w:rsid w:val="00ED5538"/>
    <w:rsid w:val="00ED64E0"/>
    <w:rsid w:val="00ED7006"/>
    <w:rsid w:val="00ED7E21"/>
    <w:rsid w:val="00EE0B1B"/>
    <w:rsid w:val="00EE0CE5"/>
    <w:rsid w:val="00EE1109"/>
    <w:rsid w:val="00EE126E"/>
    <w:rsid w:val="00EE1A24"/>
    <w:rsid w:val="00EE1C41"/>
    <w:rsid w:val="00EE1D73"/>
    <w:rsid w:val="00EE5384"/>
    <w:rsid w:val="00EE67B3"/>
    <w:rsid w:val="00EE7108"/>
    <w:rsid w:val="00EE7D99"/>
    <w:rsid w:val="00EF09B0"/>
    <w:rsid w:val="00EF2576"/>
    <w:rsid w:val="00EF2DA8"/>
    <w:rsid w:val="00EF4F8E"/>
    <w:rsid w:val="00EF4FF0"/>
    <w:rsid w:val="00EF58AE"/>
    <w:rsid w:val="00EF5A9A"/>
    <w:rsid w:val="00EF5C29"/>
    <w:rsid w:val="00EF6706"/>
    <w:rsid w:val="00EF6C6D"/>
    <w:rsid w:val="00EF77D0"/>
    <w:rsid w:val="00F0024D"/>
    <w:rsid w:val="00F004D4"/>
    <w:rsid w:val="00F0066A"/>
    <w:rsid w:val="00F009A7"/>
    <w:rsid w:val="00F014C4"/>
    <w:rsid w:val="00F01C81"/>
    <w:rsid w:val="00F01FD9"/>
    <w:rsid w:val="00F0286C"/>
    <w:rsid w:val="00F02ECC"/>
    <w:rsid w:val="00F030CD"/>
    <w:rsid w:val="00F0328F"/>
    <w:rsid w:val="00F03A99"/>
    <w:rsid w:val="00F044A8"/>
    <w:rsid w:val="00F047CC"/>
    <w:rsid w:val="00F05B5A"/>
    <w:rsid w:val="00F064D2"/>
    <w:rsid w:val="00F079F6"/>
    <w:rsid w:val="00F10E4D"/>
    <w:rsid w:val="00F120AC"/>
    <w:rsid w:val="00F12179"/>
    <w:rsid w:val="00F1274A"/>
    <w:rsid w:val="00F12C62"/>
    <w:rsid w:val="00F12F80"/>
    <w:rsid w:val="00F14A44"/>
    <w:rsid w:val="00F1508E"/>
    <w:rsid w:val="00F155D4"/>
    <w:rsid w:val="00F16EE1"/>
    <w:rsid w:val="00F17E97"/>
    <w:rsid w:val="00F17F99"/>
    <w:rsid w:val="00F2074C"/>
    <w:rsid w:val="00F234EC"/>
    <w:rsid w:val="00F23517"/>
    <w:rsid w:val="00F23AFC"/>
    <w:rsid w:val="00F25BC0"/>
    <w:rsid w:val="00F270DE"/>
    <w:rsid w:val="00F3045C"/>
    <w:rsid w:val="00F30F77"/>
    <w:rsid w:val="00F32199"/>
    <w:rsid w:val="00F326B7"/>
    <w:rsid w:val="00F33308"/>
    <w:rsid w:val="00F3461C"/>
    <w:rsid w:val="00F35BBD"/>
    <w:rsid w:val="00F36B0C"/>
    <w:rsid w:val="00F410B8"/>
    <w:rsid w:val="00F4154A"/>
    <w:rsid w:val="00F4185D"/>
    <w:rsid w:val="00F422F1"/>
    <w:rsid w:val="00F42375"/>
    <w:rsid w:val="00F4428A"/>
    <w:rsid w:val="00F4462F"/>
    <w:rsid w:val="00F44B20"/>
    <w:rsid w:val="00F44D05"/>
    <w:rsid w:val="00F45770"/>
    <w:rsid w:val="00F46808"/>
    <w:rsid w:val="00F46A78"/>
    <w:rsid w:val="00F46CF0"/>
    <w:rsid w:val="00F4791B"/>
    <w:rsid w:val="00F47EF4"/>
    <w:rsid w:val="00F505D5"/>
    <w:rsid w:val="00F509C5"/>
    <w:rsid w:val="00F50EBB"/>
    <w:rsid w:val="00F50F38"/>
    <w:rsid w:val="00F5174A"/>
    <w:rsid w:val="00F52C55"/>
    <w:rsid w:val="00F5302C"/>
    <w:rsid w:val="00F5393B"/>
    <w:rsid w:val="00F53F25"/>
    <w:rsid w:val="00F54022"/>
    <w:rsid w:val="00F559C4"/>
    <w:rsid w:val="00F55BB3"/>
    <w:rsid w:val="00F55BDD"/>
    <w:rsid w:val="00F568DA"/>
    <w:rsid w:val="00F57099"/>
    <w:rsid w:val="00F57F42"/>
    <w:rsid w:val="00F607E6"/>
    <w:rsid w:val="00F608DA"/>
    <w:rsid w:val="00F6155D"/>
    <w:rsid w:val="00F617ED"/>
    <w:rsid w:val="00F61DC3"/>
    <w:rsid w:val="00F61E13"/>
    <w:rsid w:val="00F62EDA"/>
    <w:rsid w:val="00F63673"/>
    <w:rsid w:val="00F640BF"/>
    <w:rsid w:val="00F64519"/>
    <w:rsid w:val="00F65430"/>
    <w:rsid w:val="00F65BB3"/>
    <w:rsid w:val="00F65D32"/>
    <w:rsid w:val="00F66963"/>
    <w:rsid w:val="00F673DD"/>
    <w:rsid w:val="00F67C4B"/>
    <w:rsid w:val="00F7028A"/>
    <w:rsid w:val="00F716CD"/>
    <w:rsid w:val="00F71B3F"/>
    <w:rsid w:val="00F72BE3"/>
    <w:rsid w:val="00F72EB9"/>
    <w:rsid w:val="00F73000"/>
    <w:rsid w:val="00F73FDE"/>
    <w:rsid w:val="00F74F68"/>
    <w:rsid w:val="00F74FCA"/>
    <w:rsid w:val="00F750B3"/>
    <w:rsid w:val="00F76859"/>
    <w:rsid w:val="00F768F9"/>
    <w:rsid w:val="00F76E68"/>
    <w:rsid w:val="00F76EA5"/>
    <w:rsid w:val="00F7733C"/>
    <w:rsid w:val="00F774ED"/>
    <w:rsid w:val="00F77594"/>
    <w:rsid w:val="00F77680"/>
    <w:rsid w:val="00F803FD"/>
    <w:rsid w:val="00F81034"/>
    <w:rsid w:val="00F81284"/>
    <w:rsid w:val="00F81BA3"/>
    <w:rsid w:val="00F82402"/>
    <w:rsid w:val="00F82AB7"/>
    <w:rsid w:val="00F83516"/>
    <w:rsid w:val="00F858AD"/>
    <w:rsid w:val="00F858BE"/>
    <w:rsid w:val="00F86FEA"/>
    <w:rsid w:val="00F90092"/>
    <w:rsid w:val="00F904C1"/>
    <w:rsid w:val="00F90592"/>
    <w:rsid w:val="00F90A91"/>
    <w:rsid w:val="00F91447"/>
    <w:rsid w:val="00F9177D"/>
    <w:rsid w:val="00F9219F"/>
    <w:rsid w:val="00F928E3"/>
    <w:rsid w:val="00F934F0"/>
    <w:rsid w:val="00F940B5"/>
    <w:rsid w:val="00F94522"/>
    <w:rsid w:val="00F95216"/>
    <w:rsid w:val="00F9595B"/>
    <w:rsid w:val="00F96504"/>
    <w:rsid w:val="00FA03F8"/>
    <w:rsid w:val="00FA05BB"/>
    <w:rsid w:val="00FA07CC"/>
    <w:rsid w:val="00FA0A3D"/>
    <w:rsid w:val="00FA15CC"/>
    <w:rsid w:val="00FA16D3"/>
    <w:rsid w:val="00FA1A68"/>
    <w:rsid w:val="00FA2957"/>
    <w:rsid w:val="00FA2B9A"/>
    <w:rsid w:val="00FA2F94"/>
    <w:rsid w:val="00FA30F4"/>
    <w:rsid w:val="00FA318C"/>
    <w:rsid w:val="00FA33F8"/>
    <w:rsid w:val="00FA395D"/>
    <w:rsid w:val="00FA4950"/>
    <w:rsid w:val="00FA62F2"/>
    <w:rsid w:val="00FA6D18"/>
    <w:rsid w:val="00FB28B9"/>
    <w:rsid w:val="00FB5144"/>
    <w:rsid w:val="00FB607E"/>
    <w:rsid w:val="00FB629A"/>
    <w:rsid w:val="00FB66E4"/>
    <w:rsid w:val="00FB733A"/>
    <w:rsid w:val="00FB7F5B"/>
    <w:rsid w:val="00FC0848"/>
    <w:rsid w:val="00FC0D84"/>
    <w:rsid w:val="00FC113B"/>
    <w:rsid w:val="00FC136E"/>
    <w:rsid w:val="00FC1377"/>
    <w:rsid w:val="00FC1FF8"/>
    <w:rsid w:val="00FC2288"/>
    <w:rsid w:val="00FC2BC9"/>
    <w:rsid w:val="00FC3C74"/>
    <w:rsid w:val="00FC3FAA"/>
    <w:rsid w:val="00FC43AD"/>
    <w:rsid w:val="00FC48DB"/>
    <w:rsid w:val="00FC57A2"/>
    <w:rsid w:val="00FC62FC"/>
    <w:rsid w:val="00FC634C"/>
    <w:rsid w:val="00FC7711"/>
    <w:rsid w:val="00FD00BF"/>
    <w:rsid w:val="00FD147D"/>
    <w:rsid w:val="00FD1CD0"/>
    <w:rsid w:val="00FD2338"/>
    <w:rsid w:val="00FD23C5"/>
    <w:rsid w:val="00FD27A4"/>
    <w:rsid w:val="00FD29EA"/>
    <w:rsid w:val="00FD2C5B"/>
    <w:rsid w:val="00FD2E61"/>
    <w:rsid w:val="00FD2E8C"/>
    <w:rsid w:val="00FD318B"/>
    <w:rsid w:val="00FD33E5"/>
    <w:rsid w:val="00FD456F"/>
    <w:rsid w:val="00FD4EB4"/>
    <w:rsid w:val="00FD5928"/>
    <w:rsid w:val="00FD635B"/>
    <w:rsid w:val="00FD6EF8"/>
    <w:rsid w:val="00FD73CB"/>
    <w:rsid w:val="00FE03E6"/>
    <w:rsid w:val="00FE0B2A"/>
    <w:rsid w:val="00FE1205"/>
    <w:rsid w:val="00FE1A76"/>
    <w:rsid w:val="00FE2E77"/>
    <w:rsid w:val="00FE3360"/>
    <w:rsid w:val="00FE34DA"/>
    <w:rsid w:val="00FE3806"/>
    <w:rsid w:val="00FE3FDE"/>
    <w:rsid w:val="00FE427A"/>
    <w:rsid w:val="00FE66C1"/>
    <w:rsid w:val="00FF0651"/>
    <w:rsid w:val="00FF0742"/>
    <w:rsid w:val="00FF0EF6"/>
    <w:rsid w:val="00FF27F7"/>
    <w:rsid w:val="00FF2EFB"/>
    <w:rsid w:val="00FF3A95"/>
    <w:rsid w:val="00FF4FE0"/>
    <w:rsid w:val="00FF5D70"/>
    <w:rsid w:val="00FF62E0"/>
    <w:rsid w:val="00FF718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B4210C221258DFB3F054C1DAC575964032405C6CE6B6F788A24D882E8201FxAG3C" TargetMode="External"/><Relationship Id="rId13" Type="http://schemas.openxmlformats.org/officeDocument/2006/relationships/hyperlink" Target="consultantplus://offline/ref=DDCB4210C221258DFB3F054F0FC00956650F790AC9C2623E22D57F85D5xEG1C" TargetMode="External"/><Relationship Id="rId18" Type="http://schemas.openxmlformats.org/officeDocument/2006/relationships/hyperlink" Target="consultantplus://offline/ref=DDCB4210C221258DFB3F054C1DAC575964032405C6C16A6A7F8A24D882E8201FA30A86F450B5AE213DE234xBG8C" TargetMode="External"/><Relationship Id="rId26" Type="http://schemas.openxmlformats.org/officeDocument/2006/relationships/hyperlink" Target="consultantplus://offline/ref=DDCB4210C221258DFB3F054C1DAC575964032405C6C66A607C8A24D882E8201FA30A86F450B5AE213DE333xBG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CB4210C221258DFB3F054C1DAC575964032405C6C16A6A7F8A24D882E8201FA30A86F450B5AE213DE233xBGDC" TargetMode="External"/><Relationship Id="rId34" Type="http://schemas.openxmlformats.org/officeDocument/2006/relationships/hyperlink" Target="consultantplus://offline/ref=DDCB4210C221258DFB3F054C1DAC575964032405C6C66A607C8A24D882E8201FA30A86F450B5AE213DE330xBGFC" TargetMode="External"/><Relationship Id="rId7" Type="http://schemas.openxmlformats.org/officeDocument/2006/relationships/hyperlink" Target="consultantplus://offline/ref=DDCB4210C221258DFB3F054C1DAC575964032405C6C76F6E768A24D882E8201FA30A86F450B5AE213DE332xBGAC" TargetMode="External"/><Relationship Id="rId12" Type="http://schemas.openxmlformats.org/officeDocument/2006/relationships/hyperlink" Target="consultantplus://offline/ref=DDCB4210C221258DFB3F054C1DAC575964032405C6C76F6E768A24D882E8201FA30A86F450B5AE213DE332xBGAC" TargetMode="External"/><Relationship Id="rId17" Type="http://schemas.openxmlformats.org/officeDocument/2006/relationships/hyperlink" Target="consultantplus://offline/ref=DDCB4210C221258DFB3F054C1DAC575964032405C6C66A607C8A24D882E8201FA30A86F450B5AE213DE332xBG9C" TargetMode="External"/><Relationship Id="rId25" Type="http://schemas.openxmlformats.org/officeDocument/2006/relationships/hyperlink" Target="consultantplus://offline/ref=DDCB4210C221258DFB3F054C1DAC575964032405C6C16A6A7F8A24D882E8201FA30A86F450B5AE213DE234xBG7C" TargetMode="External"/><Relationship Id="rId33" Type="http://schemas.openxmlformats.org/officeDocument/2006/relationships/hyperlink" Target="consultantplus://offline/ref=DDCB4210C221258DFB3F054C1DAC575964032405C6C76F6E768A24D882E8201FA30A86F450B5AE213DE332xBG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CB4210C221258DFB3F054C1DAC575964032405C6C76F6E768A24D882E8201FA30A86F450B5AE213DE332xBG9C" TargetMode="External"/><Relationship Id="rId20" Type="http://schemas.openxmlformats.org/officeDocument/2006/relationships/hyperlink" Target="consultantplus://offline/ref=DDCB4210C221258DFB3F054C1DAC575964032405C6C66A607C8A24D882E8201FA30A86F450B5AE213DE332xBG7C" TargetMode="External"/><Relationship Id="rId29" Type="http://schemas.openxmlformats.org/officeDocument/2006/relationships/hyperlink" Target="consultantplus://offline/ref=DDCB4210C221258DFB3F054C1DAC575964032405C6C66A607C8A24D882E8201FA30A86F450B5AE213DE333xBG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B4210C221258DFB3F054C1DAC575964032405C6C66A607C8A24D882E8201FA30A86F450B5AE213DE332xBGAC" TargetMode="External"/><Relationship Id="rId11" Type="http://schemas.openxmlformats.org/officeDocument/2006/relationships/hyperlink" Target="consultantplus://offline/ref=DDCB4210C221258DFB3F054C1DAC575964032405C6C66A607C8A24D882E8201FA30A86F450B5AE213DE332xBGAC" TargetMode="External"/><Relationship Id="rId24" Type="http://schemas.openxmlformats.org/officeDocument/2006/relationships/hyperlink" Target="consultantplus://offline/ref=DDCB4210C221258DFB3F054C1DAC575964032405C6C16A6A7F8A24D882E8201FA30A86F450B5AE213DE331xBGFC" TargetMode="External"/><Relationship Id="rId32" Type="http://schemas.openxmlformats.org/officeDocument/2006/relationships/hyperlink" Target="consultantplus://offline/ref=DDCB4210C221258DFB3F054C1DAC575964032405C6C66A607C8A24D882E8201FA30A86F450B5AE213DE333xBG6C" TargetMode="External"/><Relationship Id="rId5" Type="http://schemas.openxmlformats.org/officeDocument/2006/relationships/hyperlink" Target="consultantplus://offline/ref=DDCB4210C221258DFB3F054C1DAC575964032405C7CE6A6C7D8A24D882E8201FA30A86F450B5AE213DE332xBGAC" TargetMode="External"/><Relationship Id="rId15" Type="http://schemas.openxmlformats.org/officeDocument/2006/relationships/hyperlink" Target="consultantplus://offline/ref=DDCB4210C221258DFB3F054C1DAC575964032405C6C16A6A7F8A24D882E8201FxAG3C" TargetMode="External"/><Relationship Id="rId23" Type="http://schemas.openxmlformats.org/officeDocument/2006/relationships/hyperlink" Target="consultantplus://offline/ref=DDCB4210C221258DFB3F054C1DAC575964032405C6C66A607C8A24D882E8201FA30A86F450B5AE213DE332xBG6C" TargetMode="External"/><Relationship Id="rId28" Type="http://schemas.openxmlformats.org/officeDocument/2006/relationships/hyperlink" Target="consultantplus://offline/ref=DDCB4210C221258DFB3F054C1DAC575964032405C6C66A607C8A24D882E8201FA30A86F450B5AE213DE333xBGB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CB4210C221258DFB3F054C1DAC575964032405C7CE6A6C7D8A24D882E8201FA30A86F450B5AE213DE332xBGAC" TargetMode="External"/><Relationship Id="rId19" Type="http://schemas.openxmlformats.org/officeDocument/2006/relationships/hyperlink" Target="consultantplus://offline/ref=DDCB4210C221258DFB3F054C1DAC575964032405C6C66A607C8A24D882E8201FA30A86F450B5AE213DE332xBG8C" TargetMode="External"/><Relationship Id="rId31" Type="http://schemas.openxmlformats.org/officeDocument/2006/relationships/hyperlink" Target="consultantplus://offline/ref=DDCB4210C221258DFB3F054C1DAC575964032405C6C66A607C8A24D882E8201FA30A86F450B5AE213DE333xBG7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CB4210C221258DFB3F054C1DAC575964032405C6C16A6A7F8A24D882E8201FxAG3C" TargetMode="External"/><Relationship Id="rId14" Type="http://schemas.openxmlformats.org/officeDocument/2006/relationships/hyperlink" Target="consultantplus://offline/ref=DDCB4210C221258DFB3F054F0FC00956650F7B0AC9C0623E22D57F85D5xEG1C" TargetMode="External"/><Relationship Id="rId22" Type="http://schemas.openxmlformats.org/officeDocument/2006/relationships/hyperlink" Target="consultantplus://offline/ref=DDCB4210C221258DFB3F054C1DAC575964032405C6C16A6A7F8A24D882E8201FA30A86F450B5AE213DE234xBG8C" TargetMode="External"/><Relationship Id="rId27" Type="http://schemas.openxmlformats.org/officeDocument/2006/relationships/hyperlink" Target="consultantplus://offline/ref=DDCB4210C221258DFB3F054C1DAC575964032405C6C66A607C8A24D882E8201FA30A86F450B5AE213DE333xBGCC" TargetMode="External"/><Relationship Id="rId30" Type="http://schemas.openxmlformats.org/officeDocument/2006/relationships/hyperlink" Target="consultantplus://offline/ref=DDCB4210C221258DFB3F054C1DAC575964032405C6C66A607C8A24D882E8201FA30A86F450B5AE213DE333xBG8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4922</Words>
  <Characters>28056</Characters>
  <Application>Microsoft Office Word</Application>
  <DocSecurity>0</DocSecurity>
  <Lines>233</Lines>
  <Paragraphs>65</Paragraphs>
  <ScaleCrop>false</ScaleCrop>
  <Company/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OBelenkaya</dc:creator>
  <cp:lastModifiedBy>OBelenkaya</cp:lastModifiedBy>
  <cp:revision>1</cp:revision>
  <dcterms:created xsi:type="dcterms:W3CDTF">2015-02-16T02:06:00Z</dcterms:created>
  <dcterms:modified xsi:type="dcterms:W3CDTF">2015-02-16T02:08:00Z</dcterms:modified>
</cp:coreProperties>
</file>